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Pr="007C363C" w:rsidRDefault="007C363C" w:rsidP="007C363C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7C363C" w:rsidRPr="00F04AA2" w:rsidRDefault="007C363C" w:rsidP="007C363C">
      <w:pPr>
        <w:pStyle w:val="a7"/>
        <w:ind w:left="-993" w:firstLine="42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C363C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     </w:t>
      </w:r>
      <w:r w:rsidRPr="00F04AA2">
        <w:rPr>
          <w:rFonts w:ascii="Times New Roman" w:hAnsi="Times New Roman"/>
          <w:b/>
          <w:sz w:val="40"/>
          <w:szCs w:val="40"/>
        </w:rPr>
        <w:t xml:space="preserve">Семинар-практикум </w:t>
      </w:r>
    </w:p>
    <w:p w:rsidR="007C363C" w:rsidRPr="00F04AA2" w:rsidRDefault="007C363C" w:rsidP="007C363C">
      <w:pPr>
        <w:pStyle w:val="a7"/>
        <w:ind w:left="-993" w:firstLine="426"/>
        <w:rPr>
          <w:rFonts w:ascii="Times New Roman" w:hAnsi="Times New Roman"/>
          <w:b/>
          <w:sz w:val="40"/>
          <w:szCs w:val="40"/>
        </w:rPr>
      </w:pPr>
      <w:r w:rsidRPr="00F04AA2">
        <w:rPr>
          <w:rFonts w:ascii="Times New Roman" w:hAnsi="Times New Roman"/>
          <w:b/>
          <w:sz w:val="40"/>
          <w:szCs w:val="40"/>
        </w:rPr>
        <w:t xml:space="preserve">                         для педагогов на тему: </w:t>
      </w:r>
    </w:p>
    <w:p w:rsidR="007C363C" w:rsidRPr="00F04AA2" w:rsidRDefault="007C363C" w:rsidP="007C363C">
      <w:pPr>
        <w:pStyle w:val="a7"/>
        <w:ind w:left="-993" w:firstLine="426"/>
        <w:rPr>
          <w:rFonts w:ascii="Times New Roman" w:hAnsi="Times New Roman"/>
          <w:b/>
          <w:i/>
          <w:sz w:val="40"/>
          <w:szCs w:val="40"/>
        </w:rPr>
      </w:pPr>
      <w:r w:rsidRPr="00F04AA2">
        <w:rPr>
          <w:rFonts w:ascii="Times New Roman" w:hAnsi="Times New Roman"/>
          <w:b/>
          <w:i/>
          <w:sz w:val="40"/>
          <w:szCs w:val="40"/>
        </w:rPr>
        <w:t xml:space="preserve">               </w:t>
      </w:r>
      <w:r w:rsidR="00713307" w:rsidRPr="00F04AA2">
        <w:rPr>
          <w:rFonts w:ascii="Times New Roman" w:hAnsi="Times New Roman"/>
          <w:b/>
          <w:i/>
          <w:sz w:val="40"/>
          <w:szCs w:val="40"/>
        </w:rPr>
        <w:t xml:space="preserve">  </w:t>
      </w:r>
      <w:r w:rsidRPr="00F04AA2">
        <w:rPr>
          <w:rFonts w:ascii="Times New Roman" w:hAnsi="Times New Roman"/>
          <w:b/>
          <w:i/>
          <w:sz w:val="40"/>
          <w:szCs w:val="40"/>
        </w:rPr>
        <w:t xml:space="preserve">«Предупреждение и разрешение </w:t>
      </w:r>
    </w:p>
    <w:p w:rsidR="007C363C" w:rsidRPr="007C363C" w:rsidRDefault="007C363C" w:rsidP="007C363C">
      <w:pPr>
        <w:pStyle w:val="a7"/>
        <w:ind w:left="-993" w:firstLine="426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F04AA2">
        <w:rPr>
          <w:rFonts w:ascii="Times New Roman" w:hAnsi="Times New Roman"/>
          <w:b/>
          <w:i/>
          <w:sz w:val="40"/>
          <w:szCs w:val="40"/>
        </w:rPr>
        <w:t xml:space="preserve">                  </w:t>
      </w:r>
      <w:r w:rsidR="00713307" w:rsidRPr="00F04AA2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F04AA2">
        <w:rPr>
          <w:rFonts w:ascii="Times New Roman" w:hAnsi="Times New Roman"/>
          <w:b/>
          <w:i/>
          <w:sz w:val="40"/>
          <w:szCs w:val="40"/>
        </w:rPr>
        <w:t>конфликтов у дошкольников»</w:t>
      </w: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</w:t>
      </w:r>
      <w:r w:rsidR="008A37A3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3028950" cy="2647950"/>
            <wp:effectExtent l="19050" t="0" r="0" b="0"/>
            <wp:docPr id="1" name="Рисунок 1" descr="конфли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фликт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63C" w:rsidRDefault="007C363C" w:rsidP="00713307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713307" w:rsidRDefault="00713307" w:rsidP="00713307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7C363C" w:rsidRPr="007C363C" w:rsidRDefault="007C363C" w:rsidP="003160F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  <w:r w:rsidRPr="007C36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7133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  <w:r w:rsidRPr="007C36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713307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Pr="00DB242D" w:rsidRDefault="00DB242D" w:rsidP="00DB242D">
      <w:pPr>
        <w:pStyle w:val="a7"/>
        <w:ind w:left="-993" w:firstLine="42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Подготовила воспитатель: Позднякова И. Г.</w:t>
      </w:r>
    </w:p>
    <w:p w:rsidR="003160FC" w:rsidRPr="00DB242D" w:rsidRDefault="003160F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3160FC" w:rsidRPr="00DB242D" w:rsidRDefault="003160F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3160FC" w:rsidRPr="00DB242D" w:rsidRDefault="003160F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</w:p>
    <w:p w:rsidR="007C363C" w:rsidRDefault="00DB242D" w:rsidP="00DB242D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2017 год</w:t>
      </w:r>
    </w:p>
    <w:p w:rsidR="007C363C" w:rsidRPr="007C363C" w:rsidRDefault="007C363C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</w:p>
    <w:p w:rsidR="00F62CB9" w:rsidRDefault="00F62CB9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D50C43">
        <w:rPr>
          <w:rFonts w:ascii="Times New Roman" w:hAnsi="Times New Roman"/>
          <w:b/>
          <w:sz w:val="28"/>
          <w:szCs w:val="28"/>
        </w:rPr>
        <w:lastRenderedPageBreak/>
        <w:t>Семинар-практикум для педагогов на тему: «Предупреждение и разрешение конфликтов у дошкольников»</w:t>
      </w:r>
      <w:r w:rsidR="00A40942">
        <w:rPr>
          <w:rFonts w:ascii="Times New Roman" w:hAnsi="Times New Roman"/>
          <w:b/>
          <w:sz w:val="28"/>
          <w:szCs w:val="28"/>
        </w:rPr>
        <w:t>.</w:t>
      </w:r>
    </w:p>
    <w:p w:rsidR="00713307" w:rsidRDefault="00713307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713307">
        <w:rPr>
          <w:rFonts w:ascii="Times New Roman" w:hAnsi="Times New Roman"/>
          <w:sz w:val="24"/>
          <w:szCs w:val="24"/>
        </w:rPr>
        <w:t>Помогая детям преодолевать</w:t>
      </w:r>
      <w:r>
        <w:rPr>
          <w:rFonts w:ascii="Times New Roman" w:hAnsi="Times New Roman"/>
          <w:sz w:val="24"/>
          <w:szCs w:val="24"/>
        </w:rPr>
        <w:t xml:space="preserve"> трудности,</w:t>
      </w:r>
    </w:p>
    <w:p w:rsidR="00713307" w:rsidRDefault="00713307" w:rsidP="0071330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мы всякий раз </w:t>
      </w:r>
      <w:proofErr w:type="spellStart"/>
      <w:r>
        <w:rPr>
          <w:rFonts w:ascii="Times New Roman" w:hAnsi="Times New Roman"/>
          <w:sz w:val="24"/>
          <w:szCs w:val="24"/>
        </w:rPr>
        <w:t>сотворяем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рода чудо.    </w:t>
      </w:r>
    </w:p>
    <w:p w:rsidR="00713307" w:rsidRDefault="00713307" w:rsidP="0071330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Это результат совместных усилий педагога    </w:t>
      </w:r>
    </w:p>
    <w:p w:rsidR="00713307" w:rsidRDefault="00713307" w:rsidP="0071330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и детей, маленькое произведение искусства, </w:t>
      </w:r>
    </w:p>
    <w:p w:rsidR="00713307" w:rsidRDefault="00713307" w:rsidP="0071330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в создании, которого все принимают участие </w:t>
      </w:r>
    </w:p>
    <w:p w:rsidR="00713307" w:rsidRDefault="00713307" w:rsidP="0071330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подобно музыкантам одного оркестра.                                      </w:t>
      </w:r>
    </w:p>
    <w:p w:rsidR="00713307" w:rsidRPr="00713307" w:rsidRDefault="00713307" w:rsidP="00D50C43">
      <w:pPr>
        <w:pStyle w:val="a7"/>
        <w:ind w:left="-99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К. </w:t>
      </w:r>
      <w:proofErr w:type="spellStart"/>
      <w:r>
        <w:rPr>
          <w:rFonts w:ascii="Times New Roman" w:hAnsi="Times New Roman"/>
          <w:sz w:val="24"/>
          <w:szCs w:val="24"/>
        </w:rPr>
        <w:t>Фопель</w:t>
      </w:r>
      <w:proofErr w:type="spellEnd"/>
    </w:p>
    <w:p w:rsidR="00D50C43" w:rsidRPr="00D50C43" w:rsidRDefault="00D50C43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b/>
          <w:sz w:val="28"/>
          <w:szCs w:val="28"/>
        </w:rPr>
        <w:t>Цель</w:t>
      </w:r>
      <w:r w:rsidRPr="00A40942">
        <w:rPr>
          <w:rFonts w:ascii="Times New Roman" w:hAnsi="Times New Roman"/>
          <w:sz w:val="28"/>
          <w:szCs w:val="28"/>
        </w:rPr>
        <w:t xml:space="preserve">: </w:t>
      </w:r>
      <w:r w:rsidR="00A40942" w:rsidRPr="00A40942">
        <w:rPr>
          <w:rFonts w:ascii="Times New Roman" w:hAnsi="Times New Roman"/>
          <w:sz w:val="28"/>
          <w:szCs w:val="28"/>
        </w:rPr>
        <w:t>расширить круг методов и приемов</w:t>
      </w:r>
      <w:r w:rsidR="00A40942">
        <w:rPr>
          <w:rFonts w:ascii="Times New Roman" w:hAnsi="Times New Roman"/>
          <w:sz w:val="28"/>
          <w:szCs w:val="28"/>
        </w:rPr>
        <w:t xml:space="preserve"> </w:t>
      </w:r>
      <w:r w:rsidRPr="00D50C43">
        <w:rPr>
          <w:rFonts w:ascii="Times New Roman" w:hAnsi="Times New Roman"/>
          <w:sz w:val="28"/>
          <w:szCs w:val="28"/>
        </w:rPr>
        <w:t>работы с детьми по формированию навыков разрешения конфликтных ситуаций.</w:t>
      </w:r>
      <w:r w:rsidR="00A40942" w:rsidRPr="00A40942">
        <w:rPr>
          <w:sz w:val="28"/>
          <w:szCs w:val="28"/>
        </w:rPr>
        <w:t xml:space="preserve"> </w:t>
      </w:r>
      <w:r w:rsidR="00A40942">
        <w:rPr>
          <w:sz w:val="28"/>
          <w:szCs w:val="28"/>
        </w:rPr>
        <w:t xml:space="preserve"> </w:t>
      </w:r>
    </w:p>
    <w:p w:rsidR="00D50C43" w:rsidRPr="00D50C43" w:rsidRDefault="00D50C43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D50C43">
        <w:rPr>
          <w:rFonts w:ascii="Times New Roman" w:hAnsi="Times New Roman"/>
          <w:b/>
          <w:sz w:val="28"/>
          <w:szCs w:val="28"/>
        </w:rPr>
        <w:t>Задачи:</w:t>
      </w:r>
    </w:p>
    <w:p w:rsidR="00D50C43" w:rsidRPr="00D50C43" w:rsidRDefault="007C363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="00D50C43" w:rsidRPr="00D50C43">
        <w:rPr>
          <w:rFonts w:ascii="Times New Roman" w:hAnsi="Times New Roman"/>
          <w:sz w:val="28"/>
          <w:szCs w:val="28"/>
        </w:rPr>
        <w:t>азвивать навыки управл</w:t>
      </w:r>
      <w:r w:rsidR="00D50C43">
        <w:rPr>
          <w:rFonts w:ascii="Times New Roman" w:hAnsi="Times New Roman"/>
          <w:sz w:val="28"/>
          <w:szCs w:val="28"/>
        </w:rPr>
        <w:t>ения межличностными конфликтами и</w:t>
      </w:r>
      <w:r w:rsidR="00D50C43" w:rsidRPr="00D50C43">
        <w:rPr>
          <w:rFonts w:ascii="Times New Roman" w:hAnsi="Times New Roman"/>
          <w:sz w:val="28"/>
          <w:szCs w:val="28"/>
        </w:rPr>
        <w:t xml:space="preserve"> конструктивного решения конфликтных ситуаций в детском коллективе;</w:t>
      </w:r>
    </w:p>
    <w:p w:rsidR="00D50C43" w:rsidRPr="00D50C43" w:rsidRDefault="007C363C" w:rsidP="007C363C">
      <w:pPr>
        <w:pStyle w:val="a7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Ф</w:t>
      </w:r>
      <w:r w:rsidR="00D50C43" w:rsidRPr="00D50C43">
        <w:rPr>
          <w:rFonts w:ascii="Times New Roman" w:hAnsi="Times New Roman"/>
          <w:sz w:val="28"/>
          <w:szCs w:val="28"/>
        </w:rPr>
        <w:t>ормировать умения эффективного по</w:t>
      </w:r>
      <w:r w:rsidR="00D50C43">
        <w:rPr>
          <w:rFonts w:ascii="Times New Roman" w:hAnsi="Times New Roman"/>
          <w:sz w:val="28"/>
          <w:szCs w:val="28"/>
        </w:rPr>
        <w:t>ведения в конфликтных ситуациях и</w:t>
      </w:r>
      <w:r w:rsidR="00D50C43" w:rsidRPr="00D50C43">
        <w:rPr>
          <w:rFonts w:ascii="Times New Roman" w:hAnsi="Times New Roman"/>
          <w:sz w:val="28"/>
          <w:szCs w:val="28"/>
        </w:rPr>
        <w:t xml:space="preserve"> навыки выбора стратегий разрешения межличностных конфликтов.</w:t>
      </w:r>
    </w:p>
    <w:p w:rsidR="00D50C43" w:rsidRDefault="007C363C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D50C43" w:rsidRPr="00D50C43">
        <w:rPr>
          <w:rFonts w:ascii="Times New Roman" w:hAnsi="Times New Roman"/>
          <w:b/>
          <w:sz w:val="28"/>
          <w:szCs w:val="28"/>
        </w:rPr>
        <w:t>План проведения:</w:t>
      </w:r>
    </w:p>
    <w:p w:rsidR="007C363C" w:rsidRPr="007C363C" w:rsidRDefault="007C363C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7C363C">
        <w:rPr>
          <w:rFonts w:ascii="Times New Roman" w:hAnsi="Times New Roman"/>
          <w:b/>
          <w:sz w:val="28"/>
          <w:szCs w:val="28"/>
        </w:rPr>
        <w:t>1.Теоретическая часть</w:t>
      </w:r>
    </w:p>
    <w:p w:rsidR="005C08FF" w:rsidRPr="005C08FF" w:rsidRDefault="007C363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08FF" w:rsidRPr="005C08FF">
        <w:rPr>
          <w:rFonts w:ascii="Times New Roman" w:hAnsi="Times New Roman"/>
          <w:sz w:val="28"/>
          <w:szCs w:val="28"/>
        </w:rPr>
        <w:t>1. Вступление</w:t>
      </w:r>
      <w:r w:rsidR="005C08FF">
        <w:rPr>
          <w:rFonts w:ascii="Times New Roman" w:hAnsi="Times New Roman"/>
          <w:sz w:val="28"/>
          <w:szCs w:val="28"/>
        </w:rPr>
        <w:t>.</w:t>
      </w:r>
    </w:p>
    <w:p w:rsidR="005C08FF" w:rsidRPr="005C08FF" w:rsidRDefault="007C363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08FF" w:rsidRPr="005C08FF">
        <w:rPr>
          <w:rFonts w:ascii="Times New Roman" w:hAnsi="Times New Roman"/>
          <w:sz w:val="28"/>
          <w:szCs w:val="28"/>
        </w:rPr>
        <w:t>2. Приветствие</w:t>
      </w:r>
      <w:r w:rsidR="005C08FF">
        <w:rPr>
          <w:rFonts w:ascii="Times New Roman" w:hAnsi="Times New Roman"/>
          <w:sz w:val="28"/>
          <w:szCs w:val="28"/>
        </w:rPr>
        <w:t>.</w:t>
      </w:r>
    </w:p>
    <w:p w:rsidR="005C08FF" w:rsidRPr="007C363C" w:rsidRDefault="007C363C" w:rsidP="007C363C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08FF">
        <w:rPr>
          <w:rFonts w:ascii="Times New Roman" w:hAnsi="Times New Roman"/>
          <w:sz w:val="28"/>
          <w:szCs w:val="28"/>
        </w:rPr>
        <w:t>3.</w:t>
      </w:r>
      <w:r w:rsidR="005C08FF" w:rsidRPr="005C08FF">
        <w:rPr>
          <w:rFonts w:ascii="Times New Roman" w:hAnsi="Times New Roman"/>
          <w:b/>
          <w:sz w:val="28"/>
          <w:szCs w:val="28"/>
        </w:rPr>
        <w:t xml:space="preserve"> </w:t>
      </w:r>
      <w:r w:rsidR="005C08FF" w:rsidRPr="005C08FF">
        <w:rPr>
          <w:rFonts w:ascii="Times New Roman" w:hAnsi="Times New Roman"/>
          <w:sz w:val="28"/>
          <w:szCs w:val="28"/>
        </w:rPr>
        <w:t>Мини-лекция «Детские конфликты».</w:t>
      </w:r>
      <w:r w:rsidR="005C08FF">
        <w:rPr>
          <w:rFonts w:ascii="Times New Roman" w:hAnsi="Times New Roman"/>
          <w:b/>
          <w:sz w:val="28"/>
          <w:szCs w:val="28"/>
        </w:rPr>
        <w:t xml:space="preserve"> </w:t>
      </w:r>
      <w:r w:rsidR="005C08FF" w:rsidRPr="00D50C43">
        <w:rPr>
          <w:rFonts w:ascii="Times New Roman" w:hAnsi="Times New Roman"/>
          <w:sz w:val="28"/>
          <w:szCs w:val="28"/>
        </w:rPr>
        <w:t xml:space="preserve"> </w:t>
      </w:r>
    </w:p>
    <w:p w:rsidR="005272A6" w:rsidRDefault="007C363C" w:rsidP="005C08FF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5272A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272A6" w:rsidRPr="005272A6">
        <w:rPr>
          <w:rFonts w:ascii="Times New Roman" w:hAnsi="Times New Roman"/>
          <w:iCs/>
          <w:sz w:val="28"/>
          <w:szCs w:val="28"/>
        </w:rPr>
        <w:t>Общие рекомендации по разрешению конфликтной ситуации между детьми</w:t>
      </w:r>
      <w:r w:rsidR="005272A6">
        <w:rPr>
          <w:rFonts w:ascii="Times New Roman" w:hAnsi="Times New Roman"/>
          <w:iCs/>
          <w:sz w:val="28"/>
          <w:szCs w:val="28"/>
        </w:rPr>
        <w:t>.</w:t>
      </w:r>
      <w:r w:rsidR="005272A6" w:rsidRPr="005272A6">
        <w:rPr>
          <w:rFonts w:ascii="Times New Roman" w:hAnsi="Times New Roman"/>
          <w:b/>
          <w:sz w:val="28"/>
          <w:szCs w:val="28"/>
        </w:rPr>
        <w:t xml:space="preserve"> </w:t>
      </w:r>
    </w:p>
    <w:p w:rsidR="007C363C" w:rsidRDefault="007C363C" w:rsidP="007C363C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7C363C">
        <w:rPr>
          <w:rFonts w:ascii="Times New Roman" w:hAnsi="Times New Roman"/>
          <w:b/>
          <w:sz w:val="28"/>
          <w:szCs w:val="28"/>
        </w:rPr>
        <w:t>2. Практическая часть</w:t>
      </w:r>
    </w:p>
    <w:p w:rsidR="005272A6" w:rsidRPr="007C363C" w:rsidRDefault="007C363C" w:rsidP="007C363C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</w:t>
      </w:r>
      <w:r w:rsidR="005272A6" w:rsidRPr="005272A6">
        <w:rPr>
          <w:rFonts w:ascii="Times New Roman" w:hAnsi="Times New Roman"/>
          <w:sz w:val="28"/>
          <w:szCs w:val="28"/>
        </w:rPr>
        <w:t>пражнение «</w:t>
      </w:r>
      <w:proofErr w:type="spellStart"/>
      <w:r w:rsidR="005272A6" w:rsidRPr="005272A6">
        <w:rPr>
          <w:rFonts w:ascii="Times New Roman" w:hAnsi="Times New Roman"/>
          <w:sz w:val="28"/>
          <w:szCs w:val="28"/>
        </w:rPr>
        <w:t>Топтыжка</w:t>
      </w:r>
      <w:proofErr w:type="spellEnd"/>
      <w:r w:rsidR="005272A6" w:rsidRPr="005272A6">
        <w:rPr>
          <w:rFonts w:ascii="Times New Roman" w:hAnsi="Times New Roman"/>
          <w:sz w:val="28"/>
          <w:szCs w:val="28"/>
        </w:rPr>
        <w:t>».</w:t>
      </w:r>
    </w:p>
    <w:p w:rsidR="00B76A12" w:rsidRDefault="007C363C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B76A12" w:rsidRPr="00B76A12">
        <w:rPr>
          <w:rFonts w:ascii="Times New Roman" w:hAnsi="Times New Roman"/>
          <w:sz w:val="28"/>
          <w:szCs w:val="28"/>
        </w:rPr>
        <w:t>. Упражнение «</w:t>
      </w:r>
      <w:r w:rsidR="004449BE">
        <w:rPr>
          <w:rFonts w:ascii="Times New Roman" w:hAnsi="Times New Roman"/>
          <w:sz w:val="28"/>
          <w:szCs w:val="28"/>
        </w:rPr>
        <w:t>Кто кого</w:t>
      </w:r>
      <w:r w:rsidR="00C55EEC">
        <w:rPr>
          <w:rFonts w:ascii="Times New Roman" w:hAnsi="Times New Roman"/>
          <w:sz w:val="28"/>
          <w:szCs w:val="28"/>
        </w:rPr>
        <w:t xml:space="preserve"> перетянет</w:t>
      </w:r>
      <w:r w:rsidR="000C12D4">
        <w:rPr>
          <w:rFonts w:ascii="Times New Roman" w:hAnsi="Times New Roman"/>
          <w:sz w:val="28"/>
          <w:szCs w:val="28"/>
        </w:rPr>
        <w:t>?</w:t>
      </w:r>
      <w:r w:rsidR="00B76A12" w:rsidRPr="00B76A12">
        <w:rPr>
          <w:rFonts w:ascii="Times New Roman" w:hAnsi="Times New Roman"/>
          <w:sz w:val="28"/>
          <w:szCs w:val="28"/>
        </w:rPr>
        <w:t>»</w:t>
      </w:r>
      <w:r w:rsidR="00B76A12">
        <w:rPr>
          <w:rFonts w:ascii="Times New Roman" w:hAnsi="Times New Roman"/>
          <w:sz w:val="28"/>
          <w:szCs w:val="28"/>
        </w:rPr>
        <w:t>.</w:t>
      </w:r>
    </w:p>
    <w:p w:rsidR="007C363C" w:rsidRPr="00B76A12" w:rsidRDefault="004449BE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7C363C">
        <w:rPr>
          <w:rFonts w:ascii="Times New Roman" w:hAnsi="Times New Roman"/>
          <w:sz w:val="28"/>
          <w:szCs w:val="28"/>
        </w:rPr>
        <w:t xml:space="preserve">Психологический практикум. </w:t>
      </w:r>
      <w:r w:rsidR="007C363C" w:rsidRPr="00D50C43">
        <w:rPr>
          <w:rFonts w:ascii="Times New Roman" w:hAnsi="Times New Roman"/>
          <w:color w:val="000000"/>
          <w:sz w:val="28"/>
          <w:szCs w:val="28"/>
        </w:rPr>
        <w:t>Совместное решение педагогами конфликтной ситуации</w:t>
      </w:r>
      <w:r w:rsidR="007C363C">
        <w:rPr>
          <w:rFonts w:ascii="Times New Roman" w:hAnsi="Times New Roman"/>
          <w:color w:val="000000"/>
          <w:sz w:val="28"/>
          <w:szCs w:val="28"/>
        </w:rPr>
        <w:t>.</w:t>
      </w:r>
    </w:p>
    <w:p w:rsidR="005C08FF" w:rsidRPr="004449BE" w:rsidRDefault="004449BE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>3</w:t>
      </w:r>
      <w:r w:rsidR="00B76A12" w:rsidRPr="004449BE">
        <w:rPr>
          <w:rFonts w:ascii="Times New Roman" w:hAnsi="Times New Roman"/>
          <w:b/>
          <w:sz w:val="28"/>
          <w:szCs w:val="28"/>
        </w:rPr>
        <w:t>. П</w:t>
      </w:r>
      <w:r w:rsidRPr="004449BE">
        <w:rPr>
          <w:rFonts w:ascii="Times New Roman" w:hAnsi="Times New Roman"/>
          <w:b/>
          <w:sz w:val="28"/>
          <w:szCs w:val="28"/>
        </w:rPr>
        <w:t>рактический</w:t>
      </w:r>
      <w:r w:rsidR="00B76A12" w:rsidRPr="004449BE">
        <w:rPr>
          <w:rFonts w:ascii="Times New Roman" w:hAnsi="Times New Roman"/>
          <w:b/>
          <w:sz w:val="28"/>
          <w:szCs w:val="28"/>
        </w:rPr>
        <w:t xml:space="preserve"> инструментарий.</w:t>
      </w:r>
    </w:p>
    <w:p w:rsidR="00B76A12" w:rsidRDefault="004449BE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 xml:space="preserve">4. </w:t>
      </w:r>
      <w:r w:rsidR="00B76A12" w:rsidRPr="004449BE">
        <w:rPr>
          <w:rFonts w:ascii="Times New Roman" w:hAnsi="Times New Roman"/>
          <w:b/>
          <w:sz w:val="28"/>
          <w:szCs w:val="28"/>
        </w:rPr>
        <w:t>Обратная связь.</w:t>
      </w:r>
    </w:p>
    <w:p w:rsidR="003F4456" w:rsidRDefault="003F4456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</w:p>
    <w:p w:rsidR="003F4456" w:rsidRPr="004449BE" w:rsidRDefault="003F4456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1.Теоретическая часть</w:t>
      </w:r>
    </w:p>
    <w:p w:rsidR="004449BE" w:rsidRDefault="005C08F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5C08FF">
        <w:rPr>
          <w:rFonts w:ascii="Times New Roman" w:hAnsi="Times New Roman"/>
          <w:b/>
          <w:sz w:val="28"/>
          <w:szCs w:val="28"/>
        </w:rPr>
        <w:t>Слайд №1</w:t>
      </w:r>
    </w:p>
    <w:p w:rsidR="00D50C43" w:rsidRPr="00D50C43" w:rsidRDefault="00D50C43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>1.</w:t>
      </w:r>
      <w:r w:rsidR="004449BE" w:rsidRPr="004449BE">
        <w:rPr>
          <w:rFonts w:ascii="Times New Roman" w:hAnsi="Times New Roman"/>
          <w:b/>
          <w:sz w:val="28"/>
          <w:szCs w:val="28"/>
        </w:rPr>
        <w:t>1.</w:t>
      </w:r>
      <w:r w:rsidRPr="00D50C43">
        <w:rPr>
          <w:rFonts w:ascii="Times New Roman" w:hAnsi="Times New Roman"/>
          <w:b/>
          <w:sz w:val="28"/>
          <w:szCs w:val="28"/>
        </w:rPr>
        <w:t xml:space="preserve"> Вступление</w:t>
      </w:r>
    </w:p>
    <w:p w:rsidR="00F62CB9" w:rsidRPr="00D50C43" w:rsidRDefault="00D50C43" w:rsidP="005C08FF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0C43">
        <w:rPr>
          <w:rFonts w:ascii="Times New Roman" w:hAnsi="Times New Roman"/>
          <w:sz w:val="28"/>
          <w:szCs w:val="28"/>
        </w:rPr>
        <w:t>Наш</w:t>
      </w:r>
      <w:r>
        <w:rPr>
          <w:rFonts w:ascii="Times New Roman" w:hAnsi="Times New Roman"/>
          <w:sz w:val="28"/>
          <w:szCs w:val="28"/>
        </w:rPr>
        <w:t xml:space="preserve"> семинар-практикум </w:t>
      </w:r>
      <w:r w:rsidRPr="00D50C43">
        <w:rPr>
          <w:rFonts w:ascii="Times New Roman" w:hAnsi="Times New Roman"/>
          <w:sz w:val="28"/>
          <w:szCs w:val="28"/>
        </w:rPr>
        <w:t>посвящ</w:t>
      </w:r>
      <w:r>
        <w:rPr>
          <w:rFonts w:ascii="Times New Roman" w:hAnsi="Times New Roman"/>
          <w:sz w:val="28"/>
          <w:szCs w:val="28"/>
        </w:rPr>
        <w:t>ё</w:t>
      </w:r>
      <w:r w:rsidRPr="00D50C4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C43">
        <w:rPr>
          <w:rFonts w:ascii="Times New Roman" w:hAnsi="Times New Roman"/>
          <w:sz w:val="28"/>
          <w:szCs w:val="28"/>
        </w:rPr>
        <w:t xml:space="preserve"> конфликтам в детском коллективе. В ходе </w:t>
      </w:r>
      <w:r>
        <w:rPr>
          <w:rFonts w:ascii="Times New Roman" w:hAnsi="Times New Roman"/>
          <w:sz w:val="28"/>
          <w:szCs w:val="28"/>
        </w:rPr>
        <w:t>семинара</w:t>
      </w:r>
      <w:r w:rsidRPr="00D50C43">
        <w:rPr>
          <w:rFonts w:ascii="Times New Roman" w:hAnsi="Times New Roman"/>
          <w:sz w:val="28"/>
          <w:szCs w:val="28"/>
        </w:rPr>
        <w:t xml:space="preserve"> мы с вами определимся с понятием «конфликт», будем формировать навыки конструктивного решения конфликтн</w:t>
      </w:r>
      <w:r w:rsidR="004449BE">
        <w:rPr>
          <w:rFonts w:ascii="Times New Roman" w:hAnsi="Times New Roman"/>
          <w:sz w:val="28"/>
          <w:szCs w:val="28"/>
        </w:rPr>
        <w:t>ых ситуаций</w:t>
      </w:r>
      <w:r w:rsidRPr="00D50C43">
        <w:rPr>
          <w:rFonts w:ascii="Times New Roman" w:hAnsi="Times New Roman"/>
          <w:sz w:val="28"/>
          <w:szCs w:val="28"/>
        </w:rPr>
        <w:t xml:space="preserve">, формировать навыки управления межличностными конфликтами, развивать способы и стратегии эффективного разрешения конфликтных ситуаций. </w:t>
      </w:r>
    </w:p>
    <w:p w:rsidR="0081009C" w:rsidRPr="005C08FF" w:rsidRDefault="004449BE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62CB9" w:rsidRPr="005C08FF">
        <w:rPr>
          <w:rFonts w:ascii="Times New Roman" w:hAnsi="Times New Roman"/>
          <w:b/>
          <w:sz w:val="28"/>
          <w:szCs w:val="28"/>
        </w:rPr>
        <w:t>2. Приветствие</w:t>
      </w:r>
      <w:r w:rsidR="007C363C">
        <w:rPr>
          <w:rFonts w:ascii="Times New Roman" w:hAnsi="Times New Roman"/>
          <w:b/>
          <w:sz w:val="28"/>
          <w:szCs w:val="28"/>
        </w:rPr>
        <w:t>.</w:t>
      </w:r>
      <w:r w:rsidR="0081009C" w:rsidRPr="005C08FF">
        <w:rPr>
          <w:rFonts w:ascii="Times New Roman" w:hAnsi="Times New Roman"/>
          <w:b/>
          <w:sz w:val="28"/>
          <w:szCs w:val="28"/>
        </w:rPr>
        <w:t xml:space="preserve"> Упражнение «Я сегодня вот такая»</w:t>
      </w:r>
      <w:r w:rsidR="007F4B7F">
        <w:rPr>
          <w:rFonts w:ascii="Times New Roman" w:hAnsi="Times New Roman"/>
          <w:b/>
          <w:sz w:val="28"/>
          <w:szCs w:val="28"/>
        </w:rPr>
        <w:t>.</w:t>
      </w:r>
    </w:p>
    <w:p w:rsidR="0081009C" w:rsidRPr="00D50C43" w:rsidRDefault="0081009C" w:rsidP="005C08FF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 xml:space="preserve">Цель: </w:t>
      </w:r>
      <w:r w:rsidRPr="00D50C43">
        <w:rPr>
          <w:rFonts w:ascii="Times New Roman" w:hAnsi="Times New Roman"/>
          <w:sz w:val="28"/>
          <w:szCs w:val="28"/>
        </w:rPr>
        <w:t>сплочение группы.</w:t>
      </w:r>
    </w:p>
    <w:p w:rsidR="00F62CB9" w:rsidRPr="005C08FF" w:rsidRDefault="0081009C" w:rsidP="005C08FF">
      <w:pPr>
        <w:pStyle w:val="a7"/>
        <w:ind w:left="-993" w:firstLine="426"/>
        <w:rPr>
          <w:rFonts w:ascii="Times New Roman" w:hAnsi="Times New Roman"/>
          <w:i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>Ход упражнения:</w:t>
      </w:r>
      <w:r w:rsidR="00903877">
        <w:rPr>
          <w:rFonts w:ascii="Times New Roman" w:hAnsi="Times New Roman"/>
          <w:i/>
          <w:sz w:val="28"/>
          <w:szCs w:val="28"/>
        </w:rPr>
        <w:t xml:space="preserve"> </w:t>
      </w:r>
      <w:r w:rsidRPr="00D50C43">
        <w:rPr>
          <w:rFonts w:ascii="Times New Roman" w:hAnsi="Times New Roman"/>
          <w:sz w:val="28"/>
          <w:szCs w:val="28"/>
        </w:rPr>
        <w:t>Участники встают в круг. Каждый должен представиться, подумать и выразить при помощи позы, жестов, мимики то состояние, в котором он находится на данный момент, остальные участники повторяют его позу. Затем участник произносит слова: «Я сегодня вот такая» и показывает свое состояние при помощи позы. Затем участники группы повторяют фразу: «Это Татьяна, Татьяна сегодня вот такая» и воспроизводят ту позу, повторяют жесты, выражение лица участника.   Упражнение выполняется в левую  сторону от ведущего.</w:t>
      </w:r>
    </w:p>
    <w:p w:rsidR="004449BE" w:rsidRDefault="007F4B7F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2</w:t>
      </w:r>
    </w:p>
    <w:p w:rsidR="009248B3" w:rsidRPr="00D50C43" w:rsidRDefault="004449BE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62CB9" w:rsidRPr="005C08FF">
        <w:rPr>
          <w:rFonts w:ascii="Times New Roman" w:hAnsi="Times New Roman"/>
          <w:b/>
          <w:sz w:val="28"/>
          <w:szCs w:val="28"/>
        </w:rPr>
        <w:t>3. Мини-лекция</w:t>
      </w:r>
      <w:r w:rsidR="005C08FF">
        <w:rPr>
          <w:rFonts w:ascii="Times New Roman" w:hAnsi="Times New Roman"/>
          <w:b/>
          <w:sz w:val="28"/>
          <w:szCs w:val="28"/>
        </w:rPr>
        <w:t xml:space="preserve"> «Детские конфликты». </w:t>
      </w:r>
      <w:r w:rsidR="003B6492" w:rsidRPr="00D50C43">
        <w:rPr>
          <w:rFonts w:ascii="Times New Roman" w:hAnsi="Times New Roman"/>
          <w:sz w:val="28"/>
          <w:szCs w:val="28"/>
        </w:rPr>
        <w:t xml:space="preserve"> </w:t>
      </w:r>
      <w:r w:rsidR="00BA6DF3" w:rsidRPr="00D50C43">
        <w:rPr>
          <w:rFonts w:ascii="Times New Roman" w:hAnsi="Times New Roman"/>
          <w:sz w:val="28"/>
          <w:szCs w:val="28"/>
        </w:rPr>
        <w:t xml:space="preserve">С детскими конфликтами взрослые сталкиваются довольно рано. Их появление ученые относят к возрасту от одного года. </w:t>
      </w:r>
      <w:r w:rsidR="00BA6DF3" w:rsidRPr="00D50C43">
        <w:rPr>
          <w:rFonts w:ascii="Times New Roman" w:hAnsi="Times New Roman"/>
          <w:sz w:val="28"/>
          <w:szCs w:val="28"/>
        </w:rPr>
        <w:lastRenderedPageBreak/>
        <w:t xml:space="preserve">У младших детей конфликты чаще всего возникают из-за игрушек, у детей среднего возраста – из-за ролей, а в </w:t>
      </w:r>
      <w:proofErr w:type="gramStart"/>
      <w:r w:rsidR="00BA6DF3" w:rsidRPr="00D50C43">
        <w:rPr>
          <w:rFonts w:ascii="Times New Roman" w:hAnsi="Times New Roman"/>
          <w:sz w:val="28"/>
          <w:szCs w:val="28"/>
        </w:rPr>
        <w:t>более старшем</w:t>
      </w:r>
      <w:proofErr w:type="gramEnd"/>
      <w:r w:rsidR="00BA6DF3" w:rsidRPr="00D50C43">
        <w:rPr>
          <w:rFonts w:ascii="Times New Roman" w:hAnsi="Times New Roman"/>
          <w:sz w:val="28"/>
          <w:szCs w:val="28"/>
        </w:rPr>
        <w:t xml:space="preserve"> возрасте – из-за правил игры. Детские конфликты могут возникать по поводу ресурсов, дисциплины, трудностей в общении, ценностей и потребностей.</w:t>
      </w:r>
      <w:r w:rsidR="009248B3" w:rsidRPr="00D50C43">
        <w:rPr>
          <w:rFonts w:ascii="Times New Roman" w:hAnsi="Times New Roman"/>
          <w:sz w:val="28"/>
          <w:szCs w:val="28"/>
        </w:rPr>
        <w:t xml:space="preserve"> Существуют различные причины конфликтов.</w:t>
      </w:r>
    </w:p>
    <w:p w:rsidR="009248B3" w:rsidRPr="00D50C43" w:rsidRDefault="005C08F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8B3" w:rsidRPr="00D50C43">
        <w:rPr>
          <w:rFonts w:ascii="Times New Roman" w:hAnsi="Times New Roman"/>
          <w:sz w:val="28"/>
          <w:szCs w:val="28"/>
        </w:rPr>
        <w:t>неприязнь детей друг к другу;</w:t>
      </w:r>
    </w:p>
    <w:p w:rsidR="009248B3" w:rsidRPr="00D50C43" w:rsidRDefault="005C08FF" w:rsidP="005C08FF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8B3" w:rsidRPr="00D50C43">
        <w:rPr>
          <w:rFonts w:ascii="Times New Roman" w:hAnsi="Times New Roman"/>
          <w:sz w:val="28"/>
          <w:szCs w:val="28"/>
        </w:rPr>
        <w:t xml:space="preserve">пытаются занять </w:t>
      </w:r>
      <w:r w:rsidRPr="00D50C43">
        <w:rPr>
          <w:rFonts w:ascii="Times New Roman" w:hAnsi="Times New Roman"/>
          <w:sz w:val="28"/>
          <w:szCs w:val="28"/>
        </w:rPr>
        <w:t>лидирующ</w:t>
      </w:r>
      <w:r>
        <w:rPr>
          <w:rFonts w:ascii="Times New Roman" w:hAnsi="Times New Roman"/>
          <w:sz w:val="28"/>
          <w:szCs w:val="28"/>
        </w:rPr>
        <w:t>у</w:t>
      </w:r>
      <w:r w:rsidRPr="00D50C43">
        <w:rPr>
          <w:rFonts w:ascii="Times New Roman" w:hAnsi="Times New Roman"/>
          <w:sz w:val="28"/>
          <w:szCs w:val="28"/>
        </w:rPr>
        <w:t>ю</w:t>
      </w:r>
      <w:r w:rsidR="009248B3" w:rsidRPr="00D50C43">
        <w:rPr>
          <w:rFonts w:ascii="Times New Roman" w:hAnsi="Times New Roman"/>
          <w:sz w:val="28"/>
          <w:szCs w:val="28"/>
        </w:rPr>
        <w:t xml:space="preserve"> позицию в группе;</w:t>
      </w:r>
    </w:p>
    <w:p w:rsidR="009248B3" w:rsidRPr="00D50C43" w:rsidRDefault="005C08F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8B3" w:rsidRPr="00D50C43">
        <w:rPr>
          <w:rFonts w:ascii="Times New Roman" w:hAnsi="Times New Roman"/>
          <w:sz w:val="28"/>
          <w:szCs w:val="28"/>
        </w:rPr>
        <w:t>соперничество;</w:t>
      </w:r>
    </w:p>
    <w:p w:rsidR="00BA6DF3" w:rsidRPr="00D50C43" w:rsidRDefault="005C08FF" w:rsidP="005C08FF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8B3" w:rsidRPr="00D50C43">
        <w:rPr>
          <w:rFonts w:ascii="Times New Roman" w:hAnsi="Times New Roman"/>
          <w:sz w:val="28"/>
          <w:szCs w:val="28"/>
        </w:rPr>
        <w:t>разница в возрасте и др.</w:t>
      </w:r>
    </w:p>
    <w:p w:rsidR="00D74683" w:rsidRPr="00D50C43" w:rsidRDefault="00DD4F25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proofErr w:type="gramStart"/>
      <w:r w:rsidRPr="005C08FF">
        <w:rPr>
          <w:rFonts w:ascii="Times New Roman" w:hAnsi="Times New Roman"/>
          <w:b/>
          <w:sz w:val="28"/>
          <w:szCs w:val="28"/>
        </w:rPr>
        <w:t xml:space="preserve">Слайд </w:t>
      </w:r>
      <w:r w:rsidR="005C08FF">
        <w:rPr>
          <w:rFonts w:ascii="Times New Roman" w:hAnsi="Times New Roman"/>
          <w:b/>
          <w:sz w:val="28"/>
          <w:szCs w:val="28"/>
        </w:rPr>
        <w:t xml:space="preserve">№ </w:t>
      </w:r>
      <w:r w:rsidRPr="005C08FF">
        <w:rPr>
          <w:rFonts w:ascii="Times New Roman" w:hAnsi="Times New Roman"/>
          <w:b/>
          <w:sz w:val="28"/>
          <w:szCs w:val="28"/>
        </w:rPr>
        <w:t>3</w:t>
      </w:r>
      <w:r w:rsidR="007F4B7F">
        <w:rPr>
          <w:rFonts w:ascii="Times New Roman" w:hAnsi="Times New Roman"/>
          <w:b/>
          <w:sz w:val="28"/>
          <w:szCs w:val="28"/>
        </w:rPr>
        <w:t xml:space="preserve"> </w:t>
      </w:r>
      <w:r w:rsidR="00D74683" w:rsidRPr="005C08FF">
        <w:rPr>
          <w:rFonts w:ascii="Times New Roman" w:hAnsi="Times New Roman"/>
          <w:b/>
          <w:sz w:val="28"/>
          <w:szCs w:val="28"/>
        </w:rPr>
        <w:t>Конфликт</w:t>
      </w:r>
      <w:r w:rsidR="00D74683" w:rsidRPr="00D50C43">
        <w:rPr>
          <w:rFonts w:ascii="Times New Roman" w:hAnsi="Times New Roman"/>
          <w:sz w:val="28"/>
          <w:szCs w:val="28"/>
        </w:rPr>
        <w:t xml:space="preserve"> (от </w:t>
      </w:r>
      <w:r w:rsidR="00D74683" w:rsidRPr="00D50C43">
        <w:rPr>
          <w:rFonts w:ascii="Times New Roman" w:hAnsi="Times New Roman"/>
          <w:i/>
          <w:sz w:val="28"/>
          <w:szCs w:val="28"/>
        </w:rPr>
        <w:t>лат</w:t>
      </w:r>
      <w:r w:rsidR="00D74683" w:rsidRPr="00D50C43">
        <w:rPr>
          <w:rFonts w:ascii="Times New Roman" w:hAnsi="Times New Roman"/>
          <w:sz w:val="28"/>
          <w:szCs w:val="28"/>
        </w:rPr>
        <w:t>.</w:t>
      </w:r>
      <w:proofErr w:type="gramEnd"/>
      <w:r w:rsidR="00D74683" w:rsidRPr="00D50C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4B7F"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 w:rsidR="00D74683" w:rsidRPr="00D50C43">
        <w:rPr>
          <w:rFonts w:ascii="Times New Roman" w:hAnsi="Times New Roman"/>
          <w:sz w:val="28"/>
          <w:szCs w:val="28"/>
          <w:lang w:val="en-US"/>
        </w:rPr>
        <w:t>onflictus</w:t>
      </w:r>
      <w:proofErr w:type="spellEnd"/>
      <w:r w:rsidR="00D74683" w:rsidRPr="00D50C43">
        <w:rPr>
          <w:rFonts w:ascii="Times New Roman" w:hAnsi="Times New Roman"/>
          <w:sz w:val="28"/>
          <w:szCs w:val="28"/>
        </w:rPr>
        <w:t xml:space="preserve"> – ссора, столкновение, спор) определяется как отсутствие согласия между двумя или более сторонами, как столкновение противоположно направленных, с  не совместимых друг с другом тенденций в сознании индивидов, в межличностных или межгрупповых взаимодействиях, связанное с отрицательными эмоциональными переживаниями.</w:t>
      </w:r>
    </w:p>
    <w:p w:rsidR="00BD0FC0" w:rsidRPr="003F0293" w:rsidRDefault="003F0293" w:rsidP="001B338D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C7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511B" w:rsidRPr="005C08FF">
        <w:rPr>
          <w:rFonts w:ascii="Times New Roman" w:hAnsi="Times New Roman"/>
          <w:b/>
          <w:sz w:val="28"/>
          <w:szCs w:val="28"/>
        </w:rPr>
        <w:t xml:space="preserve">Основные подходы в разрешении конфликтов в детском коллективе. </w:t>
      </w:r>
      <w:r w:rsidR="004449BE">
        <w:rPr>
          <w:rFonts w:ascii="Times New Roman" w:hAnsi="Times New Roman"/>
          <w:b/>
          <w:sz w:val="28"/>
          <w:szCs w:val="28"/>
        </w:rPr>
        <w:t xml:space="preserve"> </w:t>
      </w:r>
    </w:p>
    <w:p w:rsidR="007D600A" w:rsidRPr="00D50C43" w:rsidRDefault="00BD0FC0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 Известно, что в детском возрасте конфликтных ситуаций великое множество и во многих из них порой бывает трудно разобраться. Все детские ссоры обычно разрешаются сами собой, и поэтому к ним надо относиться как к естественным явлениям в жизни. Небольшие ссоры и стычки можно расценивать как первые жизненные уроки взаимодействия с </w:t>
      </w:r>
      <w:r w:rsidR="005C08FF" w:rsidRPr="00D50C43">
        <w:rPr>
          <w:rFonts w:ascii="Times New Roman" w:hAnsi="Times New Roman"/>
          <w:sz w:val="28"/>
          <w:szCs w:val="28"/>
        </w:rPr>
        <w:t>людьми</w:t>
      </w:r>
      <w:r w:rsidRPr="00D50C43">
        <w:rPr>
          <w:rFonts w:ascii="Times New Roman" w:hAnsi="Times New Roman"/>
          <w:sz w:val="28"/>
          <w:szCs w:val="28"/>
        </w:rPr>
        <w:t xml:space="preserve"> одного круга (равными), момент взаимодействия с </w:t>
      </w:r>
      <w:r w:rsidR="005C08FF" w:rsidRPr="00D50C43">
        <w:rPr>
          <w:rFonts w:ascii="Times New Roman" w:hAnsi="Times New Roman"/>
          <w:sz w:val="28"/>
          <w:szCs w:val="28"/>
        </w:rPr>
        <w:t>окружаю</w:t>
      </w:r>
      <w:r w:rsidR="005C08FF" w:rsidRPr="00D50C43">
        <w:rPr>
          <w:rFonts w:ascii="Times New Roman" w:hAnsi="Times New Roman"/>
          <w:color w:val="000000"/>
          <w:sz w:val="28"/>
          <w:szCs w:val="28"/>
        </w:rPr>
        <w:t>щим</w:t>
      </w:r>
      <w:r w:rsidR="007D600A" w:rsidRPr="00D50C43">
        <w:rPr>
          <w:rFonts w:ascii="Times New Roman" w:hAnsi="Times New Roman"/>
          <w:color w:val="000000"/>
          <w:sz w:val="28"/>
          <w:szCs w:val="28"/>
        </w:rPr>
        <w:t xml:space="preserve"> миром, этап обучения методом проб и ошибок, без которо</w:t>
      </w:r>
      <w:r w:rsidR="007D600A" w:rsidRPr="00D50C43">
        <w:rPr>
          <w:rFonts w:ascii="Times New Roman" w:hAnsi="Times New Roman"/>
          <w:color w:val="000000"/>
          <w:sz w:val="28"/>
          <w:szCs w:val="28"/>
        </w:rPr>
        <w:softHyphen/>
        <w:t>го ребенок не может обойтись.</w:t>
      </w:r>
    </w:p>
    <w:p w:rsidR="007D600A" w:rsidRPr="00D50C43" w:rsidRDefault="007D600A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color w:val="000000"/>
          <w:sz w:val="28"/>
          <w:szCs w:val="28"/>
        </w:rPr>
        <w:t>Поэтому взрослым без особой необходимости не стоит всту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пать в ссоры детей. Надо чтобы они научились самостоятель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но выходить из спорных ситуаций и прекращать конфликты.</w:t>
      </w:r>
    </w:p>
    <w:p w:rsidR="007D600A" w:rsidRPr="00D50C43" w:rsidRDefault="007D600A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color w:val="000000"/>
          <w:sz w:val="28"/>
          <w:szCs w:val="28"/>
        </w:rPr>
        <w:t xml:space="preserve">Все взрослые знают, что дети ссорятся, и в основном из-за игрушек. Будучи собственниками по своей природе, дети с трудом расстаются с любимой игрушкой или вещью. Прежде чем у них разовьется </w:t>
      </w:r>
      <w:proofErr w:type="spellStart"/>
      <w:r w:rsidRPr="00D50C43">
        <w:rPr>
          <w:rFonts w:ascii="Times New Roman" w:hAnsi="Times New Roman"/>
          <w:color w:val="000000"/>
          <w:sz w:val="28"/>
          <w:szCs w:val="28"/>
        </w:rPr>
        <w:t>эмпатия</w:t>
      </w:r>
      <w:proofErr w:type="spellEnd"/>
      <w:r w:rsidRPr="00D50C43">
        <w:rPr>
          <w:rFonts w:ascii="Times New Roman" w:hAnsi="Times New Roman"/>
          <w:color w:val="000000"/>
          <w:sz w:val="28"/>
          <w:szCs w:val="28"/>
        </w:rPr>
        <w:t>, великодушие, они должны ус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тановить для себя пределы безопасности: постоянство окру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жения близкими взрослыми, свое место в доме, отношения с людьми, со своими игрушками. Покушение на игрушку, кото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рую ребенок считает своей, является покушением на его безо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 xml:space="preserve">пасность, на его личностное пространство. Взрослые, часто сами лишенные способности делиться чем-то с другими, постоянно требуют этого от детей. Осознание взрослыми права ребенка на собственность очень важно, так как оно снимает многие ненужные переживания и заставляет задуматься о том, чтобы дать детям средства для разрешения конфликтов, вместо того, чтобы называть ребенка </w:t>
      </w:r>
      <w:proofErr w:type="gramStart"/>
      <w:r w:rsidRPr="00D50C43">
        <w:rPr>
          <w:rFonts w:ascii="Times New Roman" w:hAnsi="Times New Roman"/>
          <w:color w:val="000000"/>
          <w:sz w:val="28"/>
          <w:szCs w:val="28"/>
        </w:rPr>
        <w:t>жадиной</w:t>
      </w:r>
      <w:proofErr w:type="gramEnd"/>
      <w:r w:rsidRPr="00D50C43">
        <w:rPr>
          <w:rFonts w:ascii="Times New Roman" w:hAnsi="Times New Roman"/>
          <w:color w:val="000000"/>
          <w:sz w:val="28"/>
          <w:szCs w:val="28"/>
        </w:rPr>
        <w:t>, плохим мальчиком или девочкой и т. п.</w:t>
      </w:r>
    </w:p>
    <w:p w:rsidR="007D600A" w:rsidRPr="00D50C43" w:rsidRDefault="007D600A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color w:val="000000"/>
          <w:sz w:val="28"/>
          <w:szCs w:val="28"/>
        </w:rPr>
        <w:t>Нравоучения о справедливости, угрозы, внушение чувства вины ни к чему хорошему не приводят. Задача взрослых (ро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 xml:space="preserve">дителей, воспитателей) состоит в том, чтобы научить детей некоторым правилам жизни среди других людей, в которые входит умение выразить свое желание, выслушать желание </w:t>
      </w:r>
      <w:proofErr w:type="gramStart"/>
      <w:r w:rsidRPr="00D50C43">
        <w:rPr>
          <w:rFonts w:ascii="Times New Roman" w:hAnsi="Times New Roman"/>
          <w:color w:val="000000"/>
          <w:sz w:val="28"/>
          <w:szCs w:val="28"/>
        </w:rPr>
        <w:t>другого</w:t>
      </w:r>
      <w:proofErr w:type="gramEnd"/>
      <w:r w:rsidRPr="00D50C43">
        <w:rPr>
          <w:rFonts w:ascii="Times New Roman" w:hAnsi="Times New Roman"/>
          <w:color w:val="000000"/>
          <w:sz w:val="28"/>
          <w:szCs w:val="28"/>
        </w:rPr>
        <w:t>, договориться. При этом ребенок должен быть равно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правным участником этого процесса, а не просто слепо подчи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 xml:space="preserve">няться требованиям взрослого или более сильного партнера. Поэтому главная задача взрослых </w:t>
      </w:r>
      <w:r w:rsidR="005C08FF">
        <w:rPr>
          <w:rFonts w:ascii="Times New Roman" w:hAnsi="Times New Roman"/>
          <w:color w:val="000000"/>
          <w:sz w:val="28"/>
          <w:szCs w:val="28"/>
        </w:rPr>
        <w:t>-</w:t>
      </w:r>
      <w:r w:rsidRPr="00D50C43">
        <w:rPr>
          <w:rFonts w:ascii="Times New Roman" w:hAnsi="Times New Roman"/>
          <w:color w:val="000000"/>
          <w:sz w:val="28"/>
          <w:szCs w:val="28"/>
        </w:rPr>
        <w:t xml:space="preserve"> помочь детям увидеть в каждом человека, имеющего свои желания и переживания, вместе найти выход из сложной ситуации, предлагая им вари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анты решения конфликта.</w:t>
      </w:r>
    </w:p>
    <w:p w:rsidR="007D600A" w:rsidRPr="00D50C43" w:rsidRDefault="007D600A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color w:val="000000"/>
          <w:sz w:val="28"/>
          <w:szCs w:val="28"/>
        </w:rPr>
        <w:t>Наблюдения за детьми в конфликтной ситуации свиде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тельствуют о том, что часто ее участники по-разному разреша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ют</w:t>
      </w:r>
      <w:r w:rsidR="00903877">
        <w:rPr>
          <w:rFonts w:ascii="Times New Roman" w:hAnsi="Times New Roman"/>
          <w:color w:val="000000"/>
          <w:sz w:val="28"/>
          <w:szCs w:val="28"/>
        </w:rPr>
        <w:t xml:space="preserve"> возникшие проблемы, одни силовыми методами, другие же, хорошо владеющие коммуникативными методами, улаживают свои споры и разногласия </w:t>
      </w:r>
      <w:r w:rsidRPr="00D50C43">
        <w:rPr>
          <w:rFonts w:ascii="Times New Roman" w:hAnsi="Times New Roman"/>
          <w:color w:val="000000"/>
          <w:sz w:val="28"/>
          <w:szCs w:val="28"/>
        </w:rPr>
        <w:t>более мирным ненасильствен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ным способом.</w:t>
      </w:r>
    </w:p>
    <w:p w:rsidR="007D600A" w:rsidRPr="00D50C43" w:rsidRDefault="007D600A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color w:val="000000"/>
          <w:sz w:val="28"/>
          <w:szCs w:val="28"/>
        </w:rPr>
        <w:lastRenderedPageBreak/>
        <w:t>Это и есть два основных способа разрешения конфликт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ной ситуации: деструктивный и конструктивный. Деструк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тивные способы предполагают либо уход от ситуации («Уйду и не буду с ними играть», «Сам буду играть»), либо агрессивное ее разрешение («Всех побью и заставлю играть»), либо привле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чение внешних сре</w:t>
      </w:r>
      <w:proofErr w:type="gramStart"/>
      <w:r w:rsidRPr="00D50C43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D50C43">
        <w:rPr>
          <w:rFonts w:ascii="Times New Roman" w:hAnsi="Times New Roman"/>
          <w:color w:val="000000"/>
          <w:sz w:val="28"/>
          <w:szCs w:val="28"/>
        </w:rPr>
        <w:t>я разрешения конфликта («Позову воспитателя, она всех заставит играть»).</w:t>
      </w:r>
      <w:r w:rsidR="009959CF" w:rsidRPr="00D50C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31AC" w:rsidRPr="00D50C43" w:rsidRDefault="007D600A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color w:val="000000"/>
          <w:sz w:val="28"/>
          <w:szCs w:val="28"/>
        </w:rPr>
        <w:t>Конструктивные выходы из конфликта предполагают про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движение в ситуац</w:t>
      </w:r>
      <w:proofErr w:type="gramStart"/>
      <w:r w:rsidRPr="00D50C43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D50C43">
        <w:rPr>
          <w:rFonts w:ascii="Times New Roman" w:hAnsi="Times New Roman"/>
          <w:color w:val="000000"/>
          <w:sz w:val="28"/>
          <w:szCs w:val="28"/>
        </w:rPr>
        <w:t xml:space="preserve"> разрешение («Предложу другую игру», «Спрошу у ребят, во что лучше поиграть, и мы догово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римся»).</w:t>
      </w:r>
      <w:r w:rsidR="005731AC" w:rsidRPr="00D50C43">
        <w:rPr>
          <w:rFonts w:ascii="Times New Roman" w:hAnsi="Times New Roman"/>
          <w:sz w:val="28"/>
          <w:szCs w:val="28"/>
        </w:rPr>
        <w:t xml:space="preserve"> 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  Дошкольник еще не осознает свой внутренний мир, свои переживания, намерения, интересы, поэтому ему трудно представить, что чувствует другой. Он видит только внешнее поведение </w:t>
      </w:r>
      <w:proofErr w:type="gramStart"/>
      <w:r w:rsidRPr="00D50C43">
        <w:rPr>
          <w:rFonts w:ascii="Times New Roman" w:hAnsi="Times New Roman"/>
          <w:sz w:val="28"/>
          <w:szCs w:val="28"/>
        </w:rPr>
        <w:t>другого</w:t>
      </w:r>
      <w:proofErr w:type="gramEnd"/>
      <w:r w:rsidRPr="00D50C43">
        <w:rPr>
          <w:rFonts w:ascii="Times New Roman" w:hAnsi="Times New Roman"/>
          <w:sz w:val="28"/>
          <w:szCs w:val="28"/>
        </w:rPr>
        <w:t>: толкает, кричит, мешает, отбирает игрушки и т.д., но он не понимает, что каждый сверстник – личность, со своим внутренним миром, интересами и желаниями. Важно помочь ребенку посмотреть на себя и сверстника со стороны.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 В группе ярко выделяются дети популярные и непопулярные. Популярные дети – это ловкие, умелые, смышленые, опрятные; к непопулярным зачисляют неопрятных, тихих, плаксивых, вредных, агрессивных, слабых и плохо владеющи</w:t>
      </w:r>
      <w:r w:rsidR="00A50461">
        <w:rPr>
          <w:rFonts w:ascii="Times New Roman" w:hAnsi="Times New Roman"/>
          <w:sz w:val="28"/>
          <w:szCs w:val="28"/>
        </w:rPr>
        <w:t>х игровыми действиями и речью (</w:t>
      </w:r>
      <w:r w:rsidRPr="00D50C43">
        <w:rPr>
          <w:rFonts w:ascii="Times New Roman" w:hAnsi="Times New Roman"/>
          <w:sz w:val="28"/>
          <w:szCs w:val="28"/>
        </w:rPr>
        <w:t xml:space="preserve">в число таких детей попадают дети из конфликтных семей с остро неблагоприятной эмоциональной атмосферой, дети из семей с </w:t>
      </w:r>
      <w:proofErr w:type="spellStart"/>
      <w:r w:rsidRPr="00D50C43">
        <w:rPr>
          <w:rFonts w:ascii="Times New Roman" w:hAnsi="Times New Roman"/>
          <w:sz w:val="28"/>
          <w:szCs w:val="28"/>
        </w:rPr>
        <w:t>гип</w:t>
      </w:r>
      <w:proofErr w:type="gramStart"/>
      <w:r w:rsidRPr="00D50C43">
        <w:rPr>
          <w:rFonts w:ascii="Times New Roman" w:hAnsi="Times New Roman"/>
          <w:sz w:val="28"/>
          <w:szCs w:val="28"/>
        </w:rPr>
        <w:t>о</w:t>
      </w:r>
      <w:proofErr w:type="spellEnd"/>
      <w:r w:rsidRPr="00D50C43">
        <w:rPr>
          <w:rFonts w:ascii="Times New Roman" w:hAnsi="Times New Roman"/>
          <w:sz w:val="28"/>
          <w:szCs w:val="28"/>
        </w:rPr>
        <w:t>-</w:t>
      </w:r>
      <w:proofErr w:type="gramEnd"/>
      <w:r w:rsidRPr="00D50C43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50C43">
        <w:rPr>
          <w:rFonts w:ascii="Times New Roman" w:hAnsi="Times New Roman"/>
          <w:sz w:val="28"/>
          <w:szCs w:val="28"/>
        </w:rPr>
        <w:t>гиперопекой</w:t>
      </w:r>
      <w:proofErr w:type="spellEnd"/>
      <w:r w:rsidRPr="00D50C43">
        <w:rPr>
          <w:rFonts w:ascii="Times New Roman" w:hAnsi="Times New Roman"/>
          <w:sz w:val="28"/>
          <w:szCs w:val="28"/>
        </w:rPr>
        <w:t>, дисгармоничными типами воспитания, это агрессивные, плохо контролирующие свое поведение дети, тревожные дети). У сверстников вызывают раздражение те дети, с которыми трудно договориться, кто нарушает правила, не умеет играть, медлительные, несообразительные, неумелые.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 В детском коллективе часто провоцируют конфликтные ситуации трудные или конфликтные дети:</w:t>
      </w:r>
    </w:p>
    <w:p w:rsidR="005C08FF" w:rsidRDefault="005C08F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5C08FF">
        <w:rPr>
          <w:rFonts w:ascii="Times New Roman" w:hAnsi="Times New Roman"/>
          <w:b/>
          <w:sz w:val="28"/>
          <w:szCs w:val="28"/>
        </w:rPr>
        <w:t xml:space="preserve">Слайд № </w:t>
      </w:r>
      <w:r w:rsidR="007F4B7F">
        <w:rPr>
          <w:rFonts w:ascii="Times New Roman" w:hAnsi="Times New Roman"/>
          <w:b/>
          <w:sz w:val="28"/>
          <w:szCs w:val="28"/>
        </w:rPr>
        <w:t>4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proofErr w:type="spellStart"/>
      <w:r w:rsidRPr="004449BE">
        <w:rPr>
          <w:rFonts w:ascii="Times New Roman" w:hAnsi="Times New Roman"/>
          <w:b/>
          <w:sz w:val="28"/>
          <w:szCs w:val="28"/>
        </w:rPr>
        <w:t>Агрессивисты</w:t>
      </w:r>
      <w:proofErr w:type="spellEnd"/>
      <w:r w:rsidRPr="004449BE">
        <w:rPr>
          <w:rFonts w:ascii="Times New Roman" w:hAnsi="Times New Roman"/>
          <w:b/>
          <w:sz w:val="28"/>
          <w:szCs w:val="28"/>
        </w:rPr>
        <w:t xml:space="preserve"> </w:t>
      </w:r>
      <w:r w:rsidRPr="00D50C43">
        <w:rPr>
          <w:rFonts w:ascii="Times New Roman" w:hAnsi="Times New Roman"/>
          <w:sz w:val="28"/>
          <w:szCs w:val="28"/>
        </w:rPr>
        <w:t>– задирают других и раздражаются сами, если их не слушают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>Жалобщики</w:t>
      </w:r>
      <w:r w:rsidRPr="00D50C43">
        <w:rPr>
          <w:rFonts w:ascii="Times New Roman" w:hAnsi="Times New Roman"/>
          <w:sz w:val="28"/>
          <w:szCs w:val="28"/>
        </w:rPr>
        <w:t xml:space="preserve"> – всегда на что-нибудь жалуются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>Молчуны</w:t>
      </w:r>
      <w:r w:rsidRPr="00D50C43">
        <w:rPr>
          <w:rFonts w:ascii="Times New Roman" w:hAnsi="Times New Roman"/>
          <w:sz w:val="28"/>
          <w:szCs w:val="28"/>
        </w:rPr>
        <w:t xml:space="preserve"> – спокойные и немногословные, но узнать чего они хотят очень сложно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proofErr w:type="spellStart"/>
      <w:r w:rsidRPr="004449BE">
        <w:rPr>
          <w:rFonts w:ascii="Times New Roman" w:hAnsi="Times New Roman"/>
          <w:b/>
          <w:sz w:val="28"/>
          <w:szCs w:val="28"/>
        </w:rPr>
        <w:t>Сверхпокладистые</w:t>
      </w:r>
      <w:proofErr w:type="spellEnd"/>
      <w:r w:rsidRPr="00D50C43">
        <w:rPr>
          <w:rFonts w:ascii="Times New Roman" w:hAnsi="Times New Roman"/>
          <w:sz w:val="28"/>
          <w:szCs w:val="28"/>
        </w:rPr>
        <w:t xml:space="preserve"> – со всеми соглашаются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>Всезнайки</w:t>
      </w:r>
      <w:r w:rsidRPr="00D50C43">
        <w:rPr>
          <w:rFonts w:ascii="Times New Roman" w:hAnsi="Times New Roman"/>
          <w:sz w:val="28"/>
          <w:szCs w:val="28"/>
        </w:rPr>
        <w:t xml:space="preserve"> – считают себя выше, умнее других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proofErr w:type="gramStart"/>
      <w:r w:rsidRPr="004449BE">
        <w:rPr>
          <w:rFonts w:ascii="Times New Roman" w:hAnsi="Times New Roman"/>
          <w:b/>
          <w:sz w:val="28"/>
          <w:szCs w:val="28"/>
        </w:rPr>
        <w:t>Нерешительные</w:t>
      </w:r>
      <w:proofErr w:type="gramEnd"/>
      <w:r w:rsidRPr="00D50C43">
        <w:rPr>
          <w:rFonts w:ascii="Times New Roman" w:hAnsi="Times New Roman"/>
          <w:sz w:val="28"/>
          <w:szCs w:val="28"/>
        </w:rPr>
        <w:t xml:space="preserve"> – медлят с принятием решений, боятся ошибиться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>Максималисты</w:t>
      </w:r>
      <w:r w:rsidRPr="00D50C43">
        <w:rPr>
          <w:rFonts w:ascii="Times New Roman" w:hAnsi="Times New Roman"/>
          <w:sz w:val="28"/>
          <w:szCs w:val="28"/>
        </w:rPr>
        <w:t xml:space="preserve"> – хотят чего-то прямо сейчас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>Скрытые</w:t>
      </w:r>
      <w:r w:rsidRPr="00D50C43">
        <w:rPr>
          <w:rFonts w:ascii="Times New Roman" w:hAnsi="Times New Roman"/>
          <w:sz w:val="28"/>
          <w:szCs w:val="28"/>
        </w:rPr>
        <w:t xml:space="preserve"> – затаивают обиды и неожиданно набрасываются на обидчика</w:t>
      </w:r>
    </w:p>
    <w:p w:rsidR="005731AC" w:rsidRPr="00D50C43" w:rsidRDefault="005731A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>Невинные лгуны</w:t>
      </w:r>
      <w:r w:rsidRPr="00D50C43">
        <w:rPr>
          <w:rFonts w:ascii="Times New Roman" w:hAnsi="Times New Roman"/>
          <w:sz w:val="28"/>
          <w:szCs w:val="28"/>
        </w:rPr>
        <w:t xml:space="preserve"> – вводят других в заблуждение ложью и обманом</w:t>
      </w:r>
    </w:p>
    <w:p w:rsidR="00864C6F" w:rsidRDefault="005731AC" w:rsidP="004449BE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Для 5-6 летних детей значимо принятие их сверстниками, очень важна их оценка, одобрение, восхищение. Дети испытывают потребность получить интересную роль и проявить себя, по-разному ведут себя в ситуации успеха и неудачи. Чаще всего в состоянии успеха их переполняет чувство радости, а в ситуации неудачи они огорчаются, чувствуют зависть и досаду. Все эти аспекты взаимоотношений детей могут спровоцировать между ними конфликт.</w:t>
      </w:r>
    </w:p>
    <w:p w:rsidR="004449BE" w:rsidRPr="004449BE" w:rsidRDefault="004449BE" w:rsidP="004449BE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 xml:space="preserve">Слайд № </w:t>
      </w:r>
      <w:r w:rsidR="007F4B7F">
        <w:rPr>
          <w:rFonts w:ascii="Times New Roman" w:hAnsi="Times New Roman"/>
          <w:b/>
          <w:sz w:val="28"/>
          <w:szCs w:val="28"/>
        </w:rPr>
        <w:t>5-6</w:t>
      </w:r>
    </w:p>
    <w:p w:rsidR="00864C6F" w:rsidRPr="005272A6" w:rsidRDefault="005272A6" w:rsidP="004449BE">
      <w:pPr>
        <w:pStyle w:val="a7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4449BE">
        <w:rPr>
          <w:rFonts w:ascii="Times New Roman" w:hAnsi="Times New Roman"/>
          <w:b/>
          <w:iCs/>
          <w:sz w:val="28"/>
          <w:szCs w:val="28"/>
        </w:rPr>
        <w:t xml:space="preserve">    1.4. </w:t>
      </w:r>
      <w:r w:rsidR="00864C6F" w:rsidRPr="005272A6">
        <w:rPr>
          <w:rFonts w:ascii="Times New Roman" w:hAnsi="Times New Roman"/>
          <w:b/>
          <w:iCs/>
          <w:sz w:val="28"/>
          <w:szCs w:val="28"/>
        </w:rPr>
        <w:t>Общие рекомендации по разрешению конфликтной ситуации между детьми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864C6F" w:rsidRPr="005272A6">
        <w:rPr>
          <w:rFonts w:ascii="Times New Roman" w:hAnsi="Times New Roman"/>
          <w:b/>
          <w:iCs/>
          <w:sz w:val="28"/>
          <w:szCs w:val="28"/>
        </w:rPr>
        <w:t>могут быть сведены к следующему:</w:t>
      </w:r>
    </w:p>
    <w:p w:rsidR="00864C6F" w:rsidRPr="00D50C43" w:rsidRDefault="004449BE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64C6F" w:rsidRPr="00D50C43">
        <w:rPr>
          <w:rFonts w:ascii="Times New Roman" w:hAnsi="Times New Roman"/>
          <w:sz w:val="28"/>
          <w:szCs w:val="28"/>
        </w:rPr>
        <w:t>Признать существование конфликта, т. е. признать наличие противоположных целей. Сказать детям, что вы поссорились, поспорили.</w:t>
      </w:r>
    </w:p>
    <w:p w:rsidR="00864C6F" w:rsidRPr="00D50C43" w:rsidRDefault="004449BE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64C6F" w:rsidRPr="00D50C43">
        <w:rPr>
          <w:rFonts w:ascii="Times New Roman" w:hAnsi="Times New Roman"/>
          <w:sz w:val="28"/>
          <w:szCs w:val="28"/>
        </w:rPr>
        <w:t>Выя</w:t>
      </w:r>
      <w:r w:rsidR="00A50461">
        <w:rPr>
          <w:rFonts w:ascii="Times New Roman" w:hAnsi="Times New Roman"/>
          <w:sz w:val="28"/>
          <w:szCs w:val="28"/>
        </w:rPr>
        <w:t>вить круг вопросов. Выяснить из-</w:t>
      </w:r>
      <w:r w:rsidR="00864C6F" w:rsidRPr="00D50C43">
        <w:rPr>
          <w:rFonts w:ascii="Times New Roman" w:hAnsi="Times New Roman"/>
          <w:sz w:val="28"/>
          <w:szCs w:val="28"/>
        </w:rPr>
        <w:t>за чего возник конфликт.</w:t>
      </w:r>
    </w:p>
    <w:p w:rsidR="00864C6F" w:rsidRPr="00D50C43" w:rsidRDefault="004449BE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64C6F" w:rsidRPr="00D50C43">
        <w:rPr>
          <w:rFonts w:ascii="Times New Roman" w:hAnsi="Times New Roman"/>
          <w:sz w:val="28"/>
          <w:szCs w:val="28"/>
        </w:rPr>
        <w:t>Успокойте детей, по возможности. Предложите обсудить к</w:t>
      </w:r>
      <w:r w:rsidR="000C12D4">
        <w:rPr>
          <w:rFonts w:ascii="Times New Roman" w:hAnsi="Times New Roman"/>
          <w:sz w:val="28"/>
          <w:szCs w:val="28"/>
        </w:rPr>
        <w:t>онфликтную ситуацию через какое-</w:t>
      </w:r>
      <w:r w:rsidR="00864C6F" w:rsidRPr="00D50C43">
        <w:rPr>
          <w:rFonts w:ascii="Times New Roman" w:hAnsi="Times New Roman"/>
          <w:sz w:val="28"/>
          <w:szCs w:val="28"/>
        </w:rPr>
        <w:t>то время (оговорить через какое время конкретно).</w:t>
      </w:r>
    </w:p>
    <w:p w:rsidR="00864C6F" w:rsidRPr="00D50C43" w:rsidRDefault="004449BE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64C6F" w:rsidRPr="00D50C43">
        <w:rPr>
          <w:rFonts w:ascii="Times New Roman" w:hAnsi="Times New Roman"/>
          <w:sz w:val="28"/>
          <w:szCs w:val="28"/>
        </w:rPr>
        <w:t xml:space="preserve"> К этому времени подготовить свои варианты решения.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lastRenderedPageBreak/>
        <w:t>5. Приступись к разговору, выслушивая детей по очереди.</w:t>
      </w:r>
    </w:p>
    <w:p w:rsidR="00864C6F" w:rsidRDefault="004449BE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64C6F" w:rsidRPr="00D50C43">
        <w:rPr>
          <w:rFonts w:ascii="Times New Roman" w:hAnsi="Times New Roman"/>
          <w:sz w:val="28"/>
          <w:szCs w:val="28"/>
        </w:rPr>
        <w:t>Ознакомить детей с правилами разрешения конфликтов для детей.</w:t>
      </w:r>
    </w:p>
    <w:p w:rsidR="004449BE" w:rsidRPr="004449BE" w:rsidRDefault="004449BE" w:rsidP="004449BE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4449BE">
        <w:rPr>
          <w:rFonts w:ascii="Times New Roman" w:hAnsi="Times New Roman"/>
          <w:b/>
          <w:sz w:val="28"/>
          <w:szCs w:val="28"/>
        </w:rPr>
        <w:t>Разрешение конфликта – это:</w:t>
      </w:r>
    </w:p>
    <w:p w:rsidR="004449BE" w:rsidRPr="00D50C43" w:rsidRDefault="004449BE" w:rsidP="004449BE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0C43">
        <w:rPr>
          <w:rFonts w:ascii="Times New Roman" w:hAnsi="Times New Roman"/>
          <w:sz w:val="28"/>
          <w:szCs w:val="28"/>
        </w:rPr>
        <w:t>минимизация проблем, разделяющих стороны, осуществляемая через поиск компромисса, достижения согласия</w:t>
      </w:r>
      <w:r>
        <w:rPr>
          <w:rFonts w:ascii="Times New Roman" w:hAnsi="Times New Roman"/>
          <w:sz w:val="28"/>
          <w:szCs w:val="28"/>
        </w:rPr>
        <w:t>;</w:t>
      </w:r>
    </w:p>
    <w:p w:rsidR="004449BE" w:rsidRPr="00D50C43" w:rsidRDefault="004449BE" w:rsidP="004449BE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0C43">
        <w:rPr>
          <w:rFonts w:ascii="Times New Roman" w:hAnsi="Times New Roman"/>
          <w:sz w:val="28"/>
          <w:szCs w:val="28"/>
        </w:rPr>
        <w:t>устранение полностью или частично причин, породивших конфликт</w:t>
      </w:r>
      <w:r>
        <w:rPr>
          <w:rFonts w:ascii="Times New Roman" w:hAnsi="Times New Roman"/>
          <w:sz w:val="28"/>
          <w:szCs w:val="28"/>
        </w:rPr>
        <w:t>;</w:t>
      </w:r>
    </w:p>
    <w:p w:rsidR="004449BE" w:rsidRPr="00D50C43" w:rsidRDefault="004449BE" w:rsidP="004449BE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0C43">
        <w:rPr>
          <w:rFonts w:ascii="Times New Roman" w:hAnsi="Times New Roman"/>
          <w:sz w:val="28"/>
          <w:szCs w:val="28"/>
        </w:rPr>
        <w:t>изменение целей участников конфликта</w:t>
      </w:r>
      <w:r>
        <w:rPr>
          <w:rFonts w:ascii="Times New Roman" w:hAnsi="Times New Roman"/>
          <w:sz w:val="28"/>
          <w:szCs w:val="28"/>
        </w:rPr>
        <w:t>;</w:t>
      </w:r>
    </w:p>
    <w:p w:rsidR="004449BE" w:rsidRPr="00D50C43" w:rsidRDefault="004449BE" w:rsidP="003714CA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0C43">
        <w:rPr>
          <w:rFonts w:ascii="Times New Roman" w:hAnsi="Times New Roman"/>
          <w:sz w:val="28"/>
          <w:szCs w:val="28"/>
        </w:rPr>
        <w:t>достижение соглашения по спорному вопросу между участниками</w:t>
      </w:r>
      <w:r>
        <w:rPr>
          <w:rFonts w:ascii="Times New Roman" w:hAnsi="Times New Roman"/>
          <w:sz w:val="28"/>
          <w:szCs w:val="28"/>
        </w:rPr>
        <w:t>.</w:t>
      </w:r>
    </w:p>
    <w:p w:rsidR="00864C6F" w:rsidRPr="00D50C43" w:rsidRDefault="00864C6F" w:rsidP="004449BE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5272A6">
        <w:rPr>
          <w:rFonts w:ascii="Times New Roman" w:hAnsi="Times New Roman"/>
          <w:b/>
          <w:sz w:val="28"/>
          <w:szCs w:val="28"/>
          <w:u w:val="single"/>
        </w:rPr>
        <w:t>Вопрос для обсуждения</w:t>
      </w:r>
      <w:r w:rsidRPr="00D50C43">
        <w:rPr>
          <w:rFonts w:ascii="Times New Roman" w:hAnsi="Times New Roman"/>
          <w:sz w:val="28"/>
          <w:szCs w:val="28"/>
        </w:rPr>
        <w:t>: Давайте сформулируем правила разрешения конфликтов для детей.</w:t>
      </w:r>
      <w:r w:rsidR="005731AC" w:rsidRPr="00D50C43">
        <w:rPr>
          <w:rFonts w:ascii="Times New Roman" w:hAnsi="Times New Roman"/>
          <w:sz w:val="28"/>
          <w:szCs w:val="28"/>
        </w:rPr>
        <w:t xml:space="preserve">  </w:t>
      </w:r>
      <w:r w:rsidR="004449BE">
        <w:rPr>
          <w:rFonts w:ascii="Times New Roman" w:hAnsi="Times New Roman"/>
          <w:sz w:val="28"/>
          <w:szCs w:val="28"/>
        </w:rPr>
        <w:t xml:space="preserve"> </w:t>
      </w:r>
    </w:p>
    <w:p w:rsidR="004449BE" w:rsidRDefault="009248B3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5272A6">
        <w:rPr>
          <w:rFonts w:ascii="Times New Roman" w:hAnsi="Times New Roman"/>
          <w:b/>
          <w:sz w:val="28"/>
          <w:szCs w:val="28"/>
        </w:rPr>
        <w:t>Слайд</w:t>
      </w:r>
      <w:r w:rsidR="005272A6" w:rsidRPr="005272A6">
        <w:rPr>
          <w:rFonts w:ascii="Times New Roman" w:hAnsi="Times New Roman"/>
          <w:b/>
          <w:sz w:val="28"/>
          <w:szCs w:val="28"/>
        </w:rPr>
        <w:t xml:space="preserve"> № </w:t>
      </w:r>
      <w:r w:rsidR="007F4B7F">
        <w:rPr>
          <w:rFonts w:ascii="Times New Roman" w:hAnsi="Times New Roman"/>
          <w:b/>
          <w:sz w:val="28"/>
          <w:szCs w:val="28"/>
        </w:rPr>
        <w:t>7</w:t>
      </w:r>
    </w:p>
    <w:p w:rsidR="00864C6F" w:rsidRPr="005272A6" w:rsidRDefault="00864C6F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5272A6">
        <w:rPr>
          <w:rFonts w:ascii="Times New Roman" w:hAnsi="Times New Roman"/>
          <w:b/>
          <w:sz w:val="28"/>
          <w:szCs w:val="28"/>
        </w:rPr>
        <w:t>Правила разрешения конфликтов для детей:</w:t>
      </w:r>
    </w:p>
    <w:p w:rsidR="00864C6F" w:rsidRPr="00D50C43" w:rsidRDefault="005272A6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C6F" w:rsidRPr="00D50C43">
        <w:rPr>
          <w:rFonts w:ascii="Times New Roman" w:hAnsi="Times New Roman"/>
          <w:sz w:val="28"/>
          <w:szCs w:val="28"/>
        </w:rPr>
        <w:t>Говорить спокойно.</w:t>
      </w:r>
    </w:p>
    <w:p w:rsidR="00864C6F" w:rsidRPr="00D50C43" w:rsidRDefault="005272A6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C6F" w:rsidRPr="00D50C43">
        <w:rPr>
          <w:rFonts w:ascii="Times New Roman" w:hAnsi="Times New Roman"/>
          <w:sz w:val="28"/>
          <w:szCs w:val="28"/>
        </w:rPr>
        <w:t>Говорить по очереди.</w:t>
      </w:r>
    </w:p>
    <w:p w:rsidR="00864C6F" w:rsidRPr="00D50C43" w:rsidRDefault="005272A6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C6F" w:rsidRPr="00D50C43">
        <w:rPr>
          <w:rFonts w:ascii="Times New Roman" w:hAnsi="Times New Roman"/>
          <w:sz w:val="28"/>
          <w:szCs w:val="28"/>
        </w:rPr>
        <w:t>Сказать чего ты хочешь (конфликтующие стороны высказывают свои пожелания).</w:t>
      </w:r>
    </w:p>
    <w:p w:rsidR="00864C6F" w:rsidRPr="00D50C43" w:rsidRDefault="005272A6" w:rsidP="005272A6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C6F" w:rsidRPr="00D50C43">
        <w:rPr>
          <w:rFonts w:ascii="Times New Roman" w:hAnsi="Times New Roman"/>
          <w:sz w:val="28"/>
          <w:szCs w:val="28"/>
        </w:rPr>
        <w:t>Найти варианты, которые устраивают обе стороны.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Так как воспитателю отводится роль наблюдателя-посредника, то главная его цель </w:t>
      </w:r>
      <w:r w:rsidR="005272A6">
        <w:rPr>
          <w:rFonts w:ascii="Times New Roman" w:hAnsi="Times New Roman"/>
          <w:sz w:val="28"/>
          <w:szCs w:val="28"/>
        </w:rPr>
        <w:t>-</w:t>
      </w:r>
      <w:r w:rsidRPr="00D50C43">
        <w:rPr>
          <w:rFonts w:ascii="Times New Roman" w:hAnsi="Times New Roman"/>
          <w:sz w:val="28"/>
          <w:szCs w:val="28"/>
        </w:rPr>
        <w:t xml:space="preserve"> целенаправленное воздействие по устранению (минимизации) причин, породивших конфликт, коррекция поведения участников конфликта, обеспечение нормального (максимально возможно хорошего) обмена мнениями участников конфликта, чтобы они слушали и слышали друг друга посредством того, кто между ними. Поэтому для воспитателя в конфликте важен не сам предмет и материал конфликта, а формальная сторона взаимодействия,</w:t>
      </w:r>
      <w:r w:rsidR="000C12D4">
        <w:rPr>
          <w:rFonts w:ascii="Times New Roman" w:hAnsi="Times New Roman"/>
          <w:sz w:val="28"/>
          <w:szCs w:val="28"/>
        </w:rPr>
        <w:t xml:space="preserve"> т.</w:t>
      </w:r>
      <w:r w:rsidRPr="00D50C43">
        <w:rPr>
          <w:rFonts w:ascii="Times New Roman" w:hAnsi="Times New Roman"/>
          <w:sz w:val="28"/>
          <w:szCs w:val="28"/>
        </w:rPr>
        <w:t>е. его организованность. Деятельность воспитателя должна быть направлена на достижения соглашения сторон конфликта.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К навыкам управления конфликтом, в основном, относят коммуникативные навыки и навыки принятия решений </w:t>
      </w:r>
      <w:r w:rsidR="004449BE">
        <w:rPr>
          <w:rFonts w:ascii="Times New Roman" w:hAnsi="Times New Roman"/>
          <w:sz w:val="28"/>
          <w:szCs w:val="28"/>
        </w:rPr>
        <w:t>-</w:t>
      </w:r>
      <w:r w:rsidRPr="00D50C43">
        <w:rPr>
          <w:rFonts w:ascii="Times New Roman" w:hAnsi="Times New Roman"/>
          <w:sz w:val="28"/>
          <w:szCs w:val="28"/>
        </w:rPr>
        <w:t xml:space="preserve"> конструктивные приемы и техники активного слушания, ведения диалога, способность к различению позиционных требований и базовых интересов, видение перспективы и др. </w:t>
      </w:r>
    </w:p>
    <w:p w:rsidR="00864C6F" w:rsidRPr="005272A6" w:rsidRDefault="00864C6F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5272A6">
        <w:rPr>
          <w:rFonts w:ascii="Times New Roman" w:hAnsi="Times New Roman"/>
          <w:b/>
          <w:i/>
          <w:iCs/>
          <w:sz w:val="28"/>
          <w:szCs w:val="28"/>
        </w:rPr>
        <w:t>Становясь посредником в разрешении детских конфликтов, воспитатель должен учитывать их характерные особенности:</w:t>
      </w:r>
    </w:p>
    <w:p w:rsidR="00864C6F" w:rsidRPr="00D50C43" w:rsidRDefault="003F4456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64C6F" w:rsidRPr="00D50C43">
        <w:rPr>
          <w:rFonts w:ascii="Times New Roman" w:hAnsi="Times New Roman"/>
          <w:sz w:val="28"/>
          <w:szCs w:val="28"/>
        </w:rPr>
        <w:t>При разрешении конфликтной ситуации воспитатель, педагог несет профессиональную ответственность за правильное разрешение ситуации конфликта, т. к. воспитанники усваивают социальные нормы отношений между людьми.</w:t>
      </w:r>
    </w:p>
    <w:p w:rsidR="00864C6F" w:rsidRPr="00D50C43" w:rsidRDefault="003F4456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64C6F" w:rsidRPr="00D50C43">
        <w:rPr>
          <w:rFonts w:ascii="Times New Roman" w:hAnsi="Times New Roman"/>
          <w:sz w:val="28"/>
          <w:szCs w:val="28"/>
        </w:rPr>
        <w:t>Различное понимание событий и их причин участниками, конфликт глазами воспитателя и детей видится по-разному, поэтому воспитатель не может навязывать свое решение.</w:t>
      </w:r>
    </w:p>
    <w:p w:rsidR="00864C6F" w:rsidRPr="00D50C43" w:rsidRDefault="003F4456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64C6F" w:rsidRPr="00D50C43">
        <w:rPr>
          <w:rFonts w:ascii="Times New Roman" w:hAnsi="Times New Roman"/>
          <w:sz w:val="28"/>
          <w:szCs w:val="28"/>
        </w:rPr>
        <w:t>Присутствие других детей при конфликте превращает их из свидетелей в участников, а конфликт приобретает воспитательный смысл.</w:t>
      </w:r>
    </w:p>
    <w:p w:rsidR="00864C6F" w:rsidRPr="00D50C43" w:rsidRDefault="003F4456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864C6F" w:rsidRPr="00D50C43">
        <w:rPr>
          <w:rFonts w:ascii="Times New Roman" w:hAnsi="Times New Roman"/>
          <w:sz w:val="28"/>
          <w:szCs w:val="28"/>
        </w:rPr>
        <w:t>Профессиональная</w:t>
      </w:r>
      <w:r>
        <w:rPr>
          <w:rFonts w:ascii="Times New Roman" w:hAnsi="Times New Roman"/>
          <w:sz w:val="28"/>
          <w:szCs w:val="28"/>
        </w:rPr>
        <w:t xml:space="preserve"> позиция воспитателя </w:t>
      </w:r>
      <w:r w:rsidR="005272A6">
        <w:rPr>
          <w:rFonts w:ascii="Times New Roman" w:hAnsi="Times New Roman"/>
          <w:sz w:val="28"/>
          <w:szCs w:val="28"/>
        </w:rPr>
        <w:t xml:space="preserve">- </w:t>
      </w:r>
      <w:r w:rsidR="00864C6F" w:rsidRPr="00D50C43">
        <w:rPr>
          <w:rFonts w:ascii="Times New Roman" w:hAnsi="Times New Roman"/>
          <w:sz w:val="28"/>
          <w:szCs w:val="28"/>
        </w:rPr>
        <w:t xml:space="preserve"> взять на себя инициативу разрешения конфликта и на первое место поставить интересы детей.</w:t>
      </w:r>
    </w:p>
    <w:p w:rsidR="00864C6F" w:rsidRPr="00D50C43" w:rsidRDefault="003F4456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864C6F" w:rsidRPr="00D50C43">
        <w:rPr>
          <w:rFonts w:ascii="Times New Roman" w:hAnsi="Times New Roman"/>
          <w:sz w:val="28"/>
          <w:szCs w:val="28"/>
        </w:rPr>
        <w:t>Детские конфликты легче предупредить, чем успешно разрешить.</w:t>
      </w:r>
    </w:p>
    <w:p w:rsidR="003F4456" w:rsidRPr="003F4456" w:rsidRDefault="007F4B7F" w:rsidP="005272A6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8</w:t>
      </w:r>
      <w:r w:rsidR="003F4456" w:rsidRPr="003F4456">
        <w:rPr>
          <w:rFonts w:ascii="Times New Roman" w:hAnsi="Times New Roman"/>
          <w:b/>
          <w:sz w:val="28"/>
          <w:szCs w:val="28"/>
        </w:rPr>
        <w:t xml:space="preserve"> </w:t>
      </w:r>
    </w:p>
    <w:p w:rsidR="005272A6" w:rsidRPr="00D50C43" w:rsidRDefault="00864C6F" w:rsidP="005272A6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В зависимости от причин конфликта между детьми и от способов конфликтного поведения его участников, межличностный конфликт может иметь следующие виды исхода:</w:t>
      </w:r>
      <w:r w:rsidR="00DD4F25" w:rsidRPr="00D50C43">
        <w:rPr>
          <w:rFonts w:ascii="Times New Roman" w:hAnsi="Times New Roman"/>
          <w:sz w:val="28"/>
          <w:szCs w:val="28"/>
        </w:rPr>
        <w:t xml:space="preserve"> </w:t>
      </w:r>
      <w:r w:rsidR="005272A6">
        <w:rPr>
          <w:rFonts w:ascii="Times New Roman" w:hAnsi="Times New Roman"/>
          <w:sz w:val="28"/>
          <w:szCs w:val="28"/>
        </w:rPr>
        <w:t xml:space="preserve"> </w:t>
      </w:r>
    </w:p>
    <w:p w:rsidR="00864C6F" w:rsidRPr="00D50C43" w:rsidRDefault="00864C6F" w:rsidP="005272A6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3F4456">
        <w:rPr>
          <w:rFonts w:ascii="Times New Roman" w:hAnsi="Times New Roman"/>
          <w:b/>
          <w:sz w:val="28"/>
          <w:szCs w:val="28"/>
        </w:rPr>
        <w:t>1) </w:t>
      </w:r>
      <w:r w:rsidR="003F4456" w:rsidRPr="003F4456">
        <w:rPr>
          <w:rFonts w:ascii="Times New Roman" w:hAnsi="Times New Roman"/>
          <w:b/>
          <w:sz w:val="28"/>
          <w:szCs w:val="28"/>
        </w:rPr>
        <w:t xml:space="preserve"> </w:t>
      </w:r>
      <w:r w:rsidRPr="003F4456">
        <w:rPr>
          <w:rFonts w:ascii="Times New Roman" w:hAnsi="Times New Roman"/>
          <w:b/>
          <w:i/>
          <w:iCs/>
          <w:sz w:val="28"/>
          <w:szCs w:val="28"/>
        </w:rPr>
        <w:t xml:space="preserve">уход </w:t>
      </w:r>
      <w:r w:rsidRPr="00D50C43">
        <w:rPr>
          <w:rFonts w:ascii="Times New Roman" w:hAnsi="Times New Roman"/>
          <w:sz w:val="28"/>
          <w:szCs w:val="28"/>
        </w:rPr>
        <w:t xml:space="preserve">от разрешения конфликта, когда одна из сторон </w:t>
      </w:r>
      <w:proofErr w:type="gramStart"/>
      <w:r w:rsidRPr="00D50C43">
        <w:rPr>
          <w:rFonts w:ascii="Times New Roman" w:hAnsi="Times New Roman"/>
          <w:sz w:val="28"/>
          <w:szCs w:val="28"/>
        </w:rPr>
        <w:t>как бы не замечает</w:t>
      </w:r>
      <w:proofErr w:type="gramEnd"/>
      <w:r w:rsidRPr="00D50C43">
        <w:rPr>
          <w:rFonts w:ascii="Times New Roman" w:hAnsi="Times New Roman"/>
          <w:sz w:val="28"/>
          <w:szCs w:val="28"/>
        </w:rPr>
        <w:t xml:space="preserve"> возникших противоречий;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3F4456">
        <w:rPr>
          <w:rFonts w:ascii="Times New Roman" w:hAnsi="Times New Roman"/>
          <w:b/>
          <w:sz w:val="28"/>
          <w:szCs w:val="28"/>
        </w:rPr>
        <w:t>2)  </w:t>
      </w:r>
      <w:r w:rsidRPr="003F4456">
        <w:rPr>
          <w:rFonts w:ascii="Times New Roman" w:hAnsi="Times New Roman"/>
          <w:b/>
          <w:i/>
          <w:iCs/>
          <w:sz w:val="28"/>
          <w:szCs w:val="28"/>
        </w:rPr>
        <w:t>сглаживание</w:t>
      </w:r>
      <w:r w:rsidRPr="00D50C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50C43">
        <w:rPr>
          <w:rFonts w:ascii="Times New Roman" w:hAnsi="Times New Roman"/>
          <w:sz w:val="28"/>
          <w:szCs w:val="28"/>
        </w:rPr>
        <w:t>противоречий, когда один из участников конфликта либо соглашается с предъявленными ему претензиями, либо стремится оправдать себя;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3F4456">
        <w:rPr>
          <w:rFonts w:ascii="Times New Roman" w:hAnsi="Times New Roman"/>
          <w:b/>
          <w:sz w:val="28"/>
          <w:szCs w:val="28"/>
        </w:rPr>
        <w:lastRenderedPageBreak/>
        <w:t>3)  </w:t>
      </w:r>
      <w:r w:rsidRPr="003F4456">
        <w:rPr>
          <w:rFonts w:ascii="Times New Roman" w:hAnsi="Times New Roman"/>
          <w:b/>
          <w:i/>
          <w:iCs/>
          <w:sz w:val="28"/>
          <w:szCs w:val="28"/>
        </w:rPr>
        <w:t>компромисс</w:t>
      </w:r>
      <w:r w:rsidR="00DD4F25" w:rsidRPr="00D50C43">
        <w:rPr>
          <w:rFonts w:ascii="Times New Roman" w:hAnsi="Times New Roman"/>
          <w:sz w:val="28"/>
          <w:szCs w:val="28"/>
        </w:rPr>
        <w:t xml:space="preserve"> -</w:t>
      </w:r>
      <w:r w:rsidRPr="00D50C43">
        <w:rPr>
          <w:rFonts w:ascii="Times New Roman" w:hAnsi="Times New Roman"/>
          <w:sz w:val="28"/>
          <w:szCs w:val="28"/>
        </w:rPr>
        <w:t xml:space="preserve"> взаимные уступки обоих сторон;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3F4456">
        <w:rPr>
          <w:rFonts w:ascii="Times New Roman" w:hAnsi="Times New Roman"/>
          <w:b/>
          <w:sz w:val="28"/>
          <w:szCs w:val="28"/>
        </w:rPr>
        <w:t>4)  </w:t>
      </w:r>
      <w:r w:rsidRPr="003F4456">
        <w:rPr>
          <w:rFonts w:ascii="Times New Roman" w:hAnsi="Times New Roman"/>
          <w:b/>
          <w:i/>
          <w:iCs/>
          <w:sz w:val="28"/>
          <w:szCs w:val="28"/>
        </w:rPr>
        <w:t>эскалация</w:t>
      </w:r>
      <w:r w:rsidRPr="00D50C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50C43">
        <w:rPr>
          <w:rFonts w:ascii="Times New Roman" w:hAnsi="Times New Roman"/>
          <w:sz w:val="28"/>
          <w:szCs w:val="28"/>
        </w:rPr>
        <w:t>напряженности и перерастание конфликта во всеобъемлющее противостояние (с участием не только детей, но и взрослых);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3F4456">
        <w:rPr>
          <w:rFonts w:ascii="Times New Roman" w:hAnsi="Times New Roman"/>
          <w:b/>
          <w:sz w:val="28"/>
          <w:szCs w:val="28"/>
        </w:rPr>
        <w:t xml:space="preserve">5) </w:t>
      </w:r>
      <w:r w:rsidRPr="003F4456">
        <w:rPr>
          <w:rFonts w:ascii="Times New Roman" w:hAnsi="Times New Roman"/>
          <w:b/>
          <w:i/>
          <w:sz w:val="28"/>
          <w:szCs w:val="28"/>
        </w:rPr>
        <w:t>сотрудничество</w:t>
      </w:r>
      <w:r w:rsidRPr="00D50C43">
        <w:rPr>
          <w:rFonts w:ascii="Times New Roman" w:hAnsi="Times New Roman"/>
          <w:i/>
          <w:sz w:val="28"/>
          <w:szCs w:val="28"/>
        </w:rPr>
        <w:t xml:space="preserve"> </w:t>
      </w:r>
      <w:r w:rsidRPr="00D50C43">
        <w:rPr>
          <w:rFonts w:ascii="Times New Roman" w:hAnsi="Times New Roman"/>
          <w:sz w:val="28"/>
          <w:szCs w:val="28"/>
        </w:rPr>
        <w:t>– участники конфликта находят решение, которое удовлетворило интересы обеих сторон;</w:t>
      </w:r>
    </w:p>
    <w:p w:rsidR="00864C6F" w:rsidRPr="00D50C43" w:rsidRDefault="00864C6F" w:rsidP="005272A6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3F4456">
        <w:rPr>
          <w:rFonts w:ascii="Times New Roman" w:hAnsi="Times New Roman"/>
          <w:b/>
          <w:sz w:val="28"/>
          <w:szCs w:val="28"/>
        </w:rPr>
        <w:t>6) </w:t>
      </w:r>
      <w:r w:rsidRPr="003F4456">
        <w:rPr>
          <w:rFonts w:ascii="Times New Roman" w:hAnsi="Times New Roman"/>
          <w:b/>
          <w:i/>
          <w:iCs/>
          <w:sz w:val="28"/>
          <w:szCs w:val="28"/>
        </w:rPr>
        <w:t>силовой вариант</w:t>
      </w:r>
      <w:r w:rsidRPr="00D50C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50C43">
        <w:rPr>
          <w:rFonts w:ascii="Times New Roman" w:hAnsi="Times New Roman"/>
          <w:sz w:val="28"/>
          <w:szCs w:val="28"/>
        </w:rPr>
        <w:t>подавления конфликта, когда одну или обе стороны принуждают силой (угрозой применения силы) принять тот или иной вариант исхода противоречия.</w:t>
      </w:r>
    </w:p>
    <w:p w:rsidR="00864C6F" w:rsidRPr="00D50C43" w:rsidRDefault="00864C6F" w:rsidP="005272A6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5272A6">
        <w:rPr>
          <w:rFonts w:ascii="Times New Roman" w:hAnsi="Times New Roman"/>
          <w:b/>
          <w:sz w:val="28"/>
          <w:szCs w:val="28"/>
          <w:u w:val="single"/>
        </w:rPr>
        <w:t>Вопрос для обсуждения:</w:t>
      </w:r>
      <w:r w:rsidRPr="00D50C43">
        <w:rPr>
          <w:rFonts w:ascii="Times New Roman" w:hAnsi="Times New Roman"/>
          <w:sz w:val="28"/>
          <w:szCs w:val="28"/>
        </w:rPr>
        <w:t xml:space="preserve"> Какой исход на ваш взгляд является наиболее предпочтительным?</w:t>
      </w:r>
    </w:p>
    <w:p w:rsidR="005272A6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Предлагаются следующие </w:t>
      </w:r>
      <w:r w:rsidRPr="005272A6">
        <w:rPr>
          <w:rFonts w:ascii="Times New Roman" w:hAnsi="Times New Roman"/>
          <w:b/>
          <w:sz w:val="28"/>
          <w:szCs w:val="28"/>
        </w:rPr>
        <w:t>принципы</w:t>
      </w:r>
      <w:r w:rsidRPr="00D50C43">
        <w:rPr>
          <w:rFonts w:ascii="Times New Roman" w:hAnsi="Times New Roman"/>
          <w:sz w:val="28"/>
          <w:szCs w:val="28"/>
        </w:rPr>
        <w:t>, которые позволяют успешно разрешить конфликт:</w:t>
      </w:r>
      <w:r w:rsidR="009248B3" w:rsidRPr="00D50C43">
        <w:rPr>
          <w:rFonts w:ascii="Times New Roman" w:hAnsi="Times New Roman"/>
          <w:sz w:val="28"/>
          <w:szCs w:val="28"/>
        </w:rPr>
        <w:t xml:space="preserve"> </w:t>
      </w:r>
    </w:p>
    <w:p w:rsidR="00864C6F" w:rsidRPr="005272A6" w:rsidRDefault="009248B3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5272A6">
        <w:rPr>
          <w:rFonts w:ascii="Times New Roman" w:hAnsi="Times New Roman"/>
          <w:b/>
          <w:sz w:val="28"/>
          <w:szCs w:val="28"/>
        </w:rPr>
        <w:t xml:space="preserve">слайд </w:t>
      </w:r>
      <w:r w:rsidR="005272A6" w:rsidRPr="005272A6">
        <w:rPr>
          <w:rFonts w:ascii="Times New Roman" w:hAnsi="Times New Roman"/>
          <w:b/>
          <w:sz w:val="28"/>
          <w:szCs w:val="28"/>
        </w:rPr>
        <w:t>№</w:t>
      </w:r>
      <w:r w:rsidR="006C7518">
        <w:rPr>
          <w:rFonts w:ascii="Times New Roman" w:hAnsi="Times New Roman"/>
          <w:b/>
          <w:sz w:val="28"/>
          <w:szCs w:val="28"/>
        </w:rPr>
        <w:t xml:space="preserve"> </w:t>
      </w:r>
      <w:r w:rsidR="007F4B7F">
        <w:rPr>
          <w:rFonts w:ascii="Times New Roman" w:hAnsi="Times New Roman"/>
          <w:b/>
          <w:sz w:val="28"/>
          <w:szCs w:val="28"/>
        </w:rPr>
        <w:t>9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•      в решении проблемы учитывать нужды каждого;</w:t>
      </w:r>
    </w:p>
    <w:p w:rsidR="001B2399" w:rsidRPr="00D50C43" w:rsidRDefault="00864C6F" w:rsidP="005272A6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•      использовать творческий подход к решению проблемы: превратить конфликтную ситуацию в проблемную, а саму проблему или задачу </w:t>
      </w:r>
      <w:r w:rsidR="003F4456">
        <w:rPr>
          <w:rFonts w:ascii="Times New Roman" w:hAnsi="Times New Roman"/>
          <w:sz w:val="28"/>
          <w:szCs w:val="28"/>
        </w:rPr>
        <w:t>-</w:t>
      </w:r>
      <w:r w:rsidRPr="00D50C43">
        <w:rPr>
          <w:rFonts w:ascii="Times New Roman" w:hAnsi="Times New Roman"/>
          <w:sz w:val="28"/>
          <w:szCs w:val="28"/>
        </w:rPr>
        <w:t xml:space="preserve"> в возможность открыть для себя и для других нечто новое</w:t>
      </w:r>
      <w:r w:rsidR="003F4456">
        <w:rPr>
          <w:rFonts w:ascii="Times New Roman" w:hAnsi="Times New Roman"/>
          <w:sz w:val="28"/>
          <w:szCs w:val="28"/>
        </w:rPr>
        <w:t>.</w:t>
      </w:r>
    </w:p>
    <w:p w:rsidR="003F4456" w:rsidRDefault="005272A6" w:rsidP="00D50C43">
      <w:pPr>
        <w:pStyle w:val="a7"/>
        <w:ind w:left="-993" w:firstLine="426"/>
        <w:rPr>
          <w:rFonts w:ascii="Times New Roman" w:hAnsi="Times New Roman"/>
          <w:b/>
          <w:iCs/>
          <w:sz w:val="28"/>
          <w:szCs w:val="28"/>
        </w:rPr>
      </w:pPr>
      <w:r w:rsidRPr="006C7518">
        <w:rPr>
          <w:rFonts w:ascii="Times New Roman" w:hAnsi="Times New Roman"/>
          <w:b/>
          <w:iCs/>
          <w:sz w:val="28"/>
          <w:szCs w:val="28"/>
        </w:rPr>
        <w:t xml:space="preserve">Слайд № </w:t>
      </w:r>
      <w:r w:rsidR="007F4B7F">
        <w:rPr>
          <w:rFonts w:ascii="Times New Roman" w:hAnsi="Times New Roman"/>
          <w:b/>
          <w:iCs/>
          <w:sz w:val="28"/>
          <w:szCs w:val="28"/>
        </w:rPr>
        <w:t>10,</w:t>
      </w:r>
      <w:r w:rsidRPr="006C7518">
        <w:rPr>
          <w:rFonts w:ascii="Times New Roman" w:hAnsi="Times New Roman"/>
          <w:b/>
          <w:iCs/>
          <w:sz w:val="28"/>
          <w:szCs w:val="28"/>
        </w:rPr>
        <w:t>1</w:t>
      </w:r>
      <w:r w:rsidR="006C7518" w:rsidRPr="006C7518">
        <w:rPr>
          <w:rFonts w:ascii="Times New Roman" w:hAnsi="Times New Roman"/>
          <w:b/>
          <w:iCs/>
          <w:sz w:val="28"/>
          <w:szCs w:val="28"/>
        </w:rPr>
        <w:t>1</w:t>
      </w:r>
    </w:p>
    <w:p w:rsidR="00864C6F" w:rsidRPr="006C7518" w:rsidRDefault="00864C6F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6C7518">
        <w:rPr>
          <w:rFonts w:ascii="Times New Roman" w:hAnsi="Times New Roman"/>
          <w:b/>
          <w:iCs/>
          <w:sz w:val="28"/>
          <w:szCs w:val="28"/>
        </w:rPr>
        <w:t>Навыки, которые необходимо сформировать у детей, чтобы они могли самостоятельно решать конфликты:</w:t>
      </w:r>
      <w:r w:rsidR="009248B3" w:rsidRPr="006C751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272A6" w:rsidRPr="006C7518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•      развивать у ребенка </w:t>
      </w:r>
      <w:proofErr w:type="spellStart"/>
      <w:r w:rsidRPr="00D50C43">
        <w:rPr>
          <w:rFonts w:ascii="Times New Roman" w:hAnsi="Times New Roman"/>
          <w:sz w:val="28"/>
          <w:szCs w:val="28"/>
        </w:rPr>
        <w:t>эмпатию</w:t>
      </w:r>
      <w:proofErr w:type="spellEnd"/>
      <w:r w:rsidRPr="00D50C43">
        <w:rPr>
          <w:rFonts w:ascii="Times New Roman" w:hAnsi="Times New Roman"/>
          <w:sz w:val="28"/>
          <w:szCs w:val="28"/>
        </w:rPr>
        <w:t>, навыки общения, ведущие к сближению;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•      оценивать совершенный поступок, а не личность ребенка;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•      высказывать свое мнение так, чтобы быть услышанным;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•      нейтрализовать борьбу за власть;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•      учить детей управлять эмоциями;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•      формировать готовность к самостоятельному разрешению конфликта;</w:t>
      </w:r>
    </w:p>
    <w:p w:rsidR="00864C6F" w:rsidRDefault="00864C6F" w:rsidP="005272A6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•      вырабатывать альтернативы, привлекая детей к совместному творческому поиску.</w:t>
      </w:r>
    </w:p>
    <w:p w:rsidR="003F4456" w:rsidRDefault="003F4456" w:rsidP="004449BE">
      <w:pPr>
        <w:pStyle w:val="a7"/>
        <w:ind w:left="-993"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Практическая часть</w:t>
      </w:r>
      <w:r w:rsidR="004449BE" w:rsidRPr="005C08F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4449BE" w:rsidRDefault="003F4456" w:rsidP="003F4456">
      <w:pPr>
        <w:pStyle w:val="a7"/>
        <w:ind w:left="-993"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 Психологический практикум.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49BE" w:rsidRPr="005C08FF">
        <w:rPr>
          <w:rFonts w:ascii="Times New Roman" w:hAnsi="Times New Roman"/>
          <w:b/>
          <w:color w:val="000000"/>
          <w:sz w:val="28"/>
          <w:szCs w:val="28"/>
        </w:rPr>
        <w:t>Совместное решение педагогами конфликтной ситуации.</w:t>
      </w:r>
      <w:r w:rsidR="004449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F4456" w:rsidRPr="003F4456" w:rsidRDefault="003F4456" w:rsidP="003F4456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  <w:r w:rsidRPr="003F4456">
        <w:rPr>
          <w:rFonts w:ascii="Times New Roman" w:hAnsi="Times New Roman"/>
          <w:color w:val="000000"/>
          <w:sz w:val="28"/>
          <w:szCs w:val="28"/>
        </w:rPr>
        <w:t>Участники делятся на две подгруппы, каждая из которых даёт задание другой команде разрешить придуманную ими или взятую из жизни конфликтную ситуацию. Затем каждая команда, посоветовавшись, определённое время (5-10 мин) рассказывают свой вариант разрешения ситуации.</w:t>
      </w:r>
    </w:p>
    <w:p w:rsidR="003F4456" w:rsidRPr="005C08FF" w:rsidRDefault="003F4456" w:rsidP="003F4456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3F4456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группа затрудняется в подборе ситуаций, психолог предлагает заранее подготовленный пример.</w:t>
      </w:r>
    </w:p>
    <w:p w:rsidR="004449BE" w:rsidRPr="00D50C43" w:rsidRDefault="004449BE" w:rsidP="004449BE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  <w:r w:rsidRPr="00D50C43">
        <w:rPr>
          <w:rFonts w:ascii="Times New Roman" w:hAnsi="Times New Roman"/>
          <w:color w:val="000000"/>
          <w:sz w:val="28"/>
          <w:szCs w:val="28"/>
        </w:rPr>
        <w:t>Паше и Сереже по три года. Они достаточно хорошо владе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ют активной речью. Мальчики бегают вокруг стола, на кото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ром лежит несколько деревянных машинок. Паша берет лег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 xml:space="preserve">ковую машину и отходит в сторону. Сережа идет за ним и пытается отобрать. Оба громко кричат. Воспитатель: «Паша, я вижу, что ты хочешь играть машинкой. Ты можешь сказать об этом Сереже?» Паша в ответ тоже громко кричит. Дети тянут друг у друга машинку. Воспитатель, протягивая между детьми руку, обращается к Паше: «Ты не хочешь сказать Сереже, что это твоя машинка?» Мальчик перестает кричать и говорит: «Это </w:t>
      </w:r>
      <w:proofErr w:type="gramStart"/>
      <w:r w:rsidRPr="00D50C43">
        <w:rPr>
          <w:rFonts w:ascii="Times New Roman" w:hAnsi="Times New Roman"/>
          <w:color w:val="000000"/>
          <w:sz w:val="28"/>
          <w:szCs w:val="28"/>
        </w:rPr>
        <w:t>моя</w:t>
      </w:r>
      <w:proofErr w:type="gramEnd"/>
      <w:r w:rsidRPr="00D50C43">
        <w:rPr>
          <w:rFonts w:ascii="Times New Roman" w:hAnsi="Times New Roman"/>
          <w:color w:val="000000"/>
          <w:sz w:val="28"/>
          <w:szCs w:val="28"/>
        </w:rPr>
        <w:t>». Воспитатель, обращаясь к Сереже: «Я слышала, что Паша сказал, что это его машинка. Ты не хочешь сказать, что ты тоже хочешь играть с машинкой?» Сережа с трудом повторяет фразу воспитателя. Воспитатель: «Ты очень хоро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 xml:space="preserve">шо сказал, Сережа, что ты тоже хочешь играть с этой </w:t>
      </w:r>
      <w:r w:rsidRPr="00D50C43">
        <w:rPr>
          <w:rFonts w:ascii="Times New Roman" w:hAnsi="Times New Roman"/>
          <w:color w:val="000000"/>
          <w:sz w:val="28"/>
          <w:szCs w:val="28"/>
        </w:rPr>
        <w:lastRenderedPageBreak/>
        <w:t>машин</w:t>
      </w:r>
      <w:r w:rsidRPr="00D50C43">
        <w:rPr>
          <w:rFonts w:ascii="Times New Roman" w:hAnsi="Times New Roman"/>
          <w:color w:val="000000"/>
          <w:sz w:val="28"/>
          <w:szCs w:val="28"/>
        </w:rPr>
        <w:softHyphen/>
        <w:t>кой. Вы оба хотите одну и ту же машинку. Что можно сделать, когда оба ребенка хотят одну и ту же игрушку?»</w:t>
      </w:r>
      <w:r w:rsidR="007F4B7F">
        <w:rPr>
          <w:rFonts w:ascii="Times New Roman" w:hAnsi="Times New Roman"/>
          <w:color w:val="000000"/>
          <w:sz w:val="28"/>
          <w:szCs w:val="28"/>
        </w:rPr>
        <w:t>.</w:t>
      </w:r>
      <w:r w:rsidRPr="00D50C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4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4C6F" w:rsidRPr="003F4456" w:rsidRDefault="003F4456" w:rsidP="003F4456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3F44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F4456">
        <w:rPr>
          <w:rFonts w:ascii="Times New Roman" w:hAnsi="Times New Roman"/>
          <w:b/>
          <w:sz w:val="28"/>
          <w:szCs w:val="28"/>
        </w:rPr>
        <w:t>2.2</w:t>
      </w:r>
      <w:r w:rsidR="00864C6F" w:rsidRPr="003F4456">
        <w:rPr>
          <w:rFonts w:ascii="Times New Roman" w:hAnsi="Times New Roman"/>
          <w:b/>
          <w:sz w:val="28"/>
          <w:szCs w:val="28"/>
        </w:rPr>
        <w:t>.</w:t>
      </w:r>
      <w:r w:rsidR="00864C6F" w:rsidRPr="005272A6">
        <w:rPr>
          <w:rFonts w:ascii="Times New Roman" w:hAnsi="Times New Roman"/>
          <w:b/>
          <w:sz w:val="28"/>
          <w:szCs w:val="28"/>
        </w:rPr>
        <w:t xml:space="preserve"> </w:t>
      </w:r>
      <w:r w:rsidR="005272A6">
        <w:rPr>
          <w:rFonts w:ascii="Times New Roman" w:hAnsi="Times New Roman"/>
          <w:b/>
          <w:sz w:val="28"/>
          <w:szCs w:val="28"/>
        </w:rPr>
        <w:t>Практическое упражнение</w:t>
      </w:r>
      <w:r w:rsidR="00864C6F" w:rsidRPr="005272A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864C6F" w:rsidRPr="005272A6">
        <w:rPr>
          <w:rFonts w:ascii="Times New Roman" w:hAnsi="Times New Roman"/>
          <w:b/>
          <w:sz w:val="28"/>
          <w:szCs w:val="28"/>
        </w:rPr>
        <w:t>Топтыжка</w:t>
      </w:r>
      <w:proofErr w:type="spellEnd"/>
      <w:r w:rsidR="00864C6F" w:rsidRPr="005272A6">
        <w:rPr>
          <w:rFonts w:ascii="Times New Roman" w:hAnsi="Times New Roman"/>
          <w:b/>
          <w:sz w:val="28"/>
          <w:szCs w:val="28"/>
        </w:rPr>
        <w:t>»</w:t>
      </w:r>
      <w:r w:rsidR="005272A6">
        <w:rPr>
          <w:rFonts w:ascii="Times New Roman" w:hAnsi="Times New Roman"/>
          <w:b/>
          <w:sz w:val="28"/>
          <w:szCs w:val="28"/>
        </w:rPr>
        <w:t>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>Цель:</w:t>
      </w:r>
      <w:r w:rsidRPr="00D50C43">
        <w:rPr>
          <w:rFonts w:ascii="Times New Roman" w:hAnsi="Times New Roman"/>
          <w:sz w:val="28"/>
          <w:szCs w:val="28"/>
        </w:rPr>
        <w:t xml:space="preserve"> обучение технологии формирования толерантности и конструктивного поведения в конфликтных ситуациях у детей.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 xml:space="preserve">Время: </w:t>
      </w:r>
      <w:r w:rsidRPr="00D50C43">
        <w:rPr>
          <w:rFonts w:ascii="Times New Roman" w:hAnsi="Times New Roman"/>
          <w:sz w:val="28"/>
          <w:szCs w:val="28"/>
        </w:rPr>
        <w:t>10 минут.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i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>Ход упражнения: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«Начиная с меня, выполняем задание по кругу. Правой ногой будем наступать на левую ногу соседа. Тот, кому наступили, попытается оправдать обидчика, называя по имени. Например, я  наступаю на ногу Инне. Инна говорит: «Я прощаю тебя, Татьяна, потому, что ты спешила на работу» и наступает на ногу Марине.  Марина говорит: « Я не обижаюсь на тебя Таня. В этом троллейбусе так тесно и всем надо ехать» и т.д. 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Объяснения могут быть  любыми, но не должны повторяться.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i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Примечание: </w:t>
      </w:r>
      <w:r w:rsidRPr="00D50C43">
        <w:rPr>
          <w:rFonts w:ascii="Times New Roman" w:hAnsi="Times New Roman"/>
          <w:i/>
          <w:sz w:val="28"/>
          <w:szCs w:val="28"/>
        </w:rPr>
        <w:t>Наступать на ногу необходимо чисто символически, без усилия.</w:t>
      </w:r>
    </w:p>
    <w:p w:rsidR="00864C6F" w:rsidRPr="00B76A12" w:rsidRDefault="00864C6F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B76A12">
        <w:rPr>
          <w:rFonts w:ascii="Times New Roman" w:hAnsi="Times New Roman"/>
          <w:b/>
          <w:sz w:val="28"/>
          <w:szCs w:val="28"/>
        </w:rPr>
        <w:t xml:space="preserve">Рефлексия. 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Это упражнение поможет </w:t>
      </w:r>
      <w:proofErr w:type="gramStart"/>
      <w:r w:rsidRPr="00D50C43">
        <w:rPr>
          <w:rFonts w:ascii="Times New Roman" w:hAnsi="Times New Roman"/>
          <w:sz w:val="28"/>
          <w:szCs w:val="28"/>
        </w:rPr>
        <w:t>научиться не обижаться</w:t>
      </w:r>
      <w:proofErr w:type="gramEnd"/>
      <w:r w:rsidRPr="00D50C43">
        <w:rPr>
          <w:rFonts w:ascii="Times New Roman" w:hAnsi="Times New Roman"/>
          <w:sz w:val="28"/>
          <w:szCs w:val="28"/>
        </w:rPr>
        <w:t xml:space="preserve"> и не держать зла на людей нечаянно причинивших вам боль или создавших вам неудобства, дискомфорт.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В жизни бывают ситуации, когда случайно возникают объективные условия для возникновения конфликта. Так бывает и в детском коллективе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Согласитесь, что порой очень важно волевым усилием, своей, тактичностью, толерантностью сдержать нахлынувшее на вас раздражение и желание действовать агрессивно. Улыбнитесь, пошутите, скажите теплые слова и вы почувствуете, что ваше раздражение улетучилось, и прошла боль.  Необходимо, по возможности, готовить себя к таким ситуациям. 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 xml:space="preserve">Очень важно развивать у детей навыки контроля чувств. </w:t>
      </w:r>
    </w:p>
    <w:p w:rsidR="00864C6F" w:rsidRPr="00B76A12" w:rsidRDefault="00B76A12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B76A12">
        <w:rPr>
          <w:rFonts w:ascii="Times New Roman" w:hAnsi="Times New Roman"/>
          <w:b/>
          <w:sz w:val="28"/>
          <w:szCs w:val="28"/>
        </w:rPr>
        <w:t>7</w:t>
      </w:r>
      <w:r w:rsidR="00864C6F" w:rsidRPr="00B76A12">
        <w:rPr>
          <w:rFonts w:ascii="Times New Roman" w:hAnsi="Times New Roman"/>
          <w:b/>
          <w:sz w:val="28"/>
          <w:szCs w:val="28"/>
        </w:rPr>
        <w:t>. Упражнение «</w:t>
      </w:r>
      <w:r w:rsidR="003F4456">
        <w:rPr>
          <w:rFonts w:ascii="Times New Roman" w:hAnsi="Times New Roman"/>
          <w:b/>
          <w:sz w:val="28"/>
          <w:szCs w:val="28"/>
        </w:rPr>
        <w:t>Кто кого</w:t>
      </w:r>
      <w:r w:rsidR="00C55EEC">
        <w:rPr>
          <w:rFonts w:ascii="Times New Roman" w:hAnsi="Times New Roman"/>
          <w:b/>
          <w:sz w:val="28"/>
          <w:szCs w:val="28"/>
        </w:rPr>
        <w:t xml:space="preserve"> перетянет</w:t>
      </w:r>
      <w:r w:rsidR="000C12D4">
        <w:rPr>
          <w:rFonts w:ascii="Times New Roman" w:hAnsi="Times New Roman"/>
          <w:b/>
          <w:sz w:val="28"/>
          <w:szCs w:val="28"/>
        </w:rPr>
        <w:t>?</w:t>
      </w:r>
      <w:r w:rsidR="00864C6F" w:rsidRPr="00B76A1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 xml:space="preserve">Цель: </w:t>
      </w:r>
      <w:r w:rsidRPr="00D50C43">
        <w:rPr>
          <w:rFonts w:ascii="Times New Roman" w:hAnsi="Times New Roman"/>
          <w:sz w:val="28"/>
          <w:szCs w:val="28"/>
        </w:rPr>
        <w:t>иллюстрировать позицию воспитателя, который выступает посредником в детских конфликтах и их разрешении.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>Время:</w:t>
      </w:r>
      <w:r w:rsidR="000C12D4">
        <w:rPr>
          <w:rFonts w:ascii="Times New Roman" w:hAnsi="Times New Roman"/>
          <w:sz w:val="28"/>
          <w:szCs w:val="28"/>
        </w:rPr>
        <w:t xml:space="preserve"> 10</w:t>
      </w:r>
      <w:r w:rsidRPr="00D50C43">
        <w:rPr>
          <w:rFonts w:ascii="Times New Roman" w:hAnsi="Times New Roman"/>
          <w:sz w:val="28"/>
          <w:szCs w:val="28"/>
        </w:rPr>
        <w:t xml:space="preserve"> минут.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>Инструкция:</w:t>
      </w:r>
      <w:r w:rsidRPr="00D50C43">
        <w:rPr>
          <w:rFonts w:ascii="Times New Roman" w:hAnsi="Times New Roman"/>
          <w:sz w:val="28"/>
          <w:szCs w:val="28"/>
        </w:rPr>
        <w:t xml:space="preserve"> 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Разделитесь на</w:t>
      </w:r>
      <w:proofErr w:type="gramStart"/>
      <w:r w:rsidRPr="00D50C4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50C43">
        <w:rPr>
          <w:rFonts w:ascii="Times New Roman" w:hAnsi="Times New Roman"/>
          <w:sz w:val="28"/>
          <w:szCs w:val="28"/>
        </w:rPr>
        <w:t xml:space="preserve"> и Б (происходит деление на пары). Сейчас вы встанете в пары</w:t>
      </w:r>
      <w:proofErr w:type="gramStart"/>
      <w:r w:rsidRPr="00D50C4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50C43">
        <w:rPr>
          <w:rFonts w:ascii="Times New Roman" w:hAnsi="Times New Roman"/>
          <w:sz w:val="28"/>
          <w:szCs w:val="28"/>
        </w:rPr>
        <w:t xml:space="preserve"> с Б, возьмитесь за концы карандаша и тяните карандаш каждый в свою сторону.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Но прежде, чем вы начнете выполнять упражнение, каждый получит секретную инструкцию. Прочитайте ее, но никому не показывайте.</w:t>
      </w:r>
    </w:p>
    <w:p w:rsidR="00864C6F" w:rsidRPr="00B76A12" w:rsidRDefault="00864C6F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Тренер раздает листочки с дополнительными инструкциями.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 xml:space="preserve">Для «А»: </w:t>
      </w:r>
      <w:r w:rsidRPr="00D50C43">
        <w:rPr>
          <w:rFonts w:ascii="Times New Roman" w:hAnsi="Times New Roman"/>
          <w:sz w:val="28"/>
          <w:szCs w:val="28"/>
        </w:rPr>
        <w:t>«Ваш партнер хочет склонить вас на свою сторону. Вы с этим не согласны».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i/>
          <w:sz w:val="28"/>
          <w:szCs w:val="28"/>
        </w:rPr>
        <w:t>Для «Б»:</w:t>
      </w:r>
      <w:r w:rsidRPr="00D50C43">
        <w:rPr>
          <w:rFonts w:ascii="Times New Roman" w:hAnsi="Times New Roman"/>
          <w:sz w:val="28"/>
          <w:szCs w:val="28"/>
        </w:rPr>
        <w:t xml:space="preserve"> «Вы должны постараться вытащить партнера из «болота». Старайтесь изо всех сил, а то он утонет».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По сигналу тренера пары начинают выполнять упражнение.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Обсуждение:</w:t>
      </w:r>
    </w:p>
    <w:p w:rsidR="00864C6F" w:rsidRPr="00D50C43" w:rsidRDefault="00B76A12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C6F" w:rsidRPr="00D50C43">
        <w:rPr>
          <w:rFonts w:ascii="Times New Roman" w:hAnsi="Times New Roman"/>
          <w:sz w:val="28"/>
          <w:szCs w:val="28"/>
        </w:rPr>
        <w:t>Каждый назовите свою инструкцию (тайную)?</w:t>
      </w:r>
    </w:p>
    <w:p w:rsidR="00864C6F" w:rsidRPr="00D50C43" w:rsidRDefault="00B76A12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C6F" w:rsidRPr="00D50C43">
        <w:rPr>
          <w:rFonts w:ascii="Times New Roman" w:hAnsi="Times New Roman"/>
          <w:sz w:val="28"/>
          <w:szCs w:val="28"/>
        </w:rPr>
        <w:t>Что вы чувствовали</w:t>
      </w:r>
      <w:r w:rsidR="007F4B7F">
        <w:rPr>
          <w:rFonts w:ascii="Times New Roman" w:hAnsi="Times New Roman"/>
          <w:sz w:val="28"/>
          <w:szCs w:val="28"/>
        </w:rPr>
        <w:t>,</w:t>
      </w:r>
      <w:r w:rsidR="00864C6F" w:rsidRPr="00D50C43">
        <w:rPr>
          <w:rFonts w:ascii="Times New Roman" w:hAnsi="Times New Roman"/>
          <w:sz w:val="28"/>
          <w:szCs w:val="28"/>
        </w:rPr>
        <w:t xml:space="preserve"> когда выполняли упражнение?</w:t>
      </w:r>
    </w:p>
    <w:p w:rsidR="00864C6F" w:rsidRPr="00D50C43" w:rsidRDefault="00B76A12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C6F" w:rsidRPr="00D50C43">
        <w:rPr>
          <w:rFonts w:ascii="Times New Roman" w:hAnsi="Times New Roman"/>
          <w:sz w:val="28"/>
          <w:szCs w:val="28"/>
        </w:rPr>
        <w:t>Добились ли вы результата?</w:t>
      </w:r>
    </w:p>
    <w:p w:rsidR="00864C6F" w:rsidRPr="00D50C43" w:rsidRDefault="00B76A12" w:rsidP="006C7518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C6F" w:rsidRPr="00D50C43">
        <w:rPr>
          <w:rFonts w:ascii="Times New Roman" w:hAnsi="Times New Roman"/>
          <w:sz w:val="28"/>
          <w:szCs w:val="28"/>
        </w:rPr>
        <w:t>Какой был бы результат, если бы инструкция была известна.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Это упражнение иллюстрирует позицию воспитателя, который выступает посредником в детских конфликтах и их разрешении.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Очень часто в конфликтных ситуациях между воспитателем и воспитанником строятся отношения, противодействия друг другу.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lastRenderedPageBreak/>
        <w:t>Позиция участников группы «А» иллюстрирует детскую позицию в конфликте, каждый «тащит одеяло на себя», но есть и другие способы добиться цели, договориться, уступить. Детская позиция: «Если я хочу, то мне нужно этого добить</w:t>
      </w:r>
      <w:r w:rsidR="007C0B04">
        <w:rPr>
          <w:rFonts w:ascii="Times New Roman" w:hAnsi="Times New Roman"/>
          <w:sz w:val="28"/>
          <w:szCs w:val="28"/>
        </w:rPr>
        <w:t xml:space="preserve">ся любой ценой. «Вынь, да </w:t>
      </w:r>
      <w:proofErr w:type="spellStart"/>
      <w:r w:rsidR="007C0B04">
        <w:rPr>
          <w:rFonts w:ascii="Times New Roman" w:hAnsi="Times New Roman"/>
          <w:sz w:val="28"/>
          <w:szCs w:val="28"/>
        </w:rPr>
        <w:t>полож</w:t>
      </w:r>
      <w:proofErr w:type="spellEnd"/>
      <w:r w:rsidRPr="00D50C43">
        <w:rPr>
          <w:rFonts w:ascii="Times New Roman" w:hAnsi="Times New Roman"/>
          <w:sz w:val="28"/>
          <w:szCs w:val="28"/>
        </w:rPr>
        <w:t>».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Позиция участников группы «Б» иллюстрирует позицию воспитателя, который пытается вытащить детей из конфликта. Он пытается найти способ удовлетворить их желания, достичь цели, но дети об этом не знают.</w:t>
      </w:r>
    </w:p>
    <w:p w:rsidR="00864C6F" w:rsidRPr="00D50C43" w:rsidRDefault="00864C6F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Вывод: Нужно, чтобы детям было понятно, его они хотят друг от друга, и что у других детей тоже есть свои интересы. Воспитателю нужно донести до де</w:t>
      </w:r>
      <w:r w:rsidR="003F4456">
        <w:rPr>
          <w:rFonts w:ascii="Times New Roman" w:hAnsi="Times New Roman"/>
          <w:sz w:val="28"/>
          <w:szCs w:val="28"/>
        </w:rPr>
        <w:t>тей, что он им старается помочь</w:t>
      </w:r>
      <w:r w:rsidRPr="00D50C43">
        <w:rPr>
          <w:rFonts w:ascii="Times New Roman" w:hAnsi="Times New Roman"/>
          <w:sz w:val="28"/>
          <w:szCs w:val="28"/>
        </w:rPr>
        <w:t xml:space="preserve"> направить все усилия, чтобы найти способ для достижения цели. Если воспитанник понимает, что воспитатель хочет ему помочь, </w:t>
      </w:r>
      <w:r w:rsidR="00C55EEC">
        <w:rPr>
          <w:rFonts w:ascii="Times New Roman" w:hAnsi="Times New Roman"/>
          <w:sz w:val="28"/>
          <w:szCs w:val="28"/>
        </w:rPr>
        <w:t>то</w:t>
      </w:r>
      <w:r w:rsidRPr="00D50C43">
        <w:rPr>
          <w:rFonts w:ascii="Times New Roman" w:hAnsi="Times New Roman"/>
          <w:sz w:val="28"/>
          <w:szCs w:val="28"/>
        </w:rPr>
        <w:t xml:space="preserve"> воспитанник сам отвечает за свои поступки.</w:t>
      </w:r>
    </w:p>
    <w:p w:rsidR="00864C6F" w:rsidRPr="00D50C43" w:rsidRDefault="00864C6F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D50C43">
        <w:rPr>
          <w:rFonts w:ascii="Times New Roman" w:hAnsi="Times New Roman"/>
          <w:sz w:val="28"/>
          <w:szCs w:val="28"/>
        </w:rPr>
        <w:t>Помочь – это значит дать возможность ребенку самому решить свои проблемы.</w:t>
      </w:r>
    </w:p>
    <w:p w:rsidR="00864C6F" w:rsidRPr="00B76A12" w:rsidRDefault="00C55EE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64C6F" w:rsidRPr="00B76A12">
        <w:rPr>
          <w:rFonts w:ascii="Times New Roman" w:hAnsi="Times New Roman"/>
          <w:b/>
          <w:sz w:val="28"/>
          <w:szCs w:val="28"/>
        </w:rPr>
        <w:t>.</w:t>
      </w:r>
      <w:r w:rsidR="009248B3" w:rsidRPr="00B76A1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рактический</w:t>
      </w:r>
      <w:r w:rsidR="009248B3" w:rsidRPr="00B76A12">
        <w:rPr>
          <w:rFonts w:ascii="Times New Roman" w:hAnsi="Times New Roman"/>
          <w:b/>
          <w:sz w:val="28"/>
          <w:szCs w:val="28"/>
        </w:rPr>
        <w:t xml:space="preserve"> инструментарий</w:t>
      </w:r>
      <w:r w:rsidR="00B76A12">
        <w:rPr>
          <w:rFonts w:ascii="Times New Roman" w:hAnsi="Times New Roman"/>
          <w:sz w:val="28"/>
          <w:szCs w:val="28"/>
        </w:rPr>
        <w:t>.</w:t>
      </w:r>
      <w:r w:rsidR="00864C6F" w:rsidRPr="00B76A12">
        <w:rPr>
          <w:rFonts w:ascii="Times New Roman" w:hAnsi="Times New Roman"/>
          <w:sz w:val="28"/>
          <w:szCs w:val="28"/>
        </w:rPr>
        <w:t xml:space="preserve"> </w:t>
      </w:r>
    </w:p>
    <w:p w:rsidR="00864C6F" w:rsidRDefault="00C55EEC" w:rsidP="00D50C43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вручает</w:t>
      </w:r>
      <w:r w:rsidR="00864C6F" w:rsidRPr="00D50C43">
        <w:rPr>
          <w:rFonts w:ascii="Times New Roman" w:hAnsi="Times New Roman"/>
          <w:sz w:val="28"/>
          <w:szCs w:val="28"/>
        </w:rPr>
        <w:t xml:space="preserve"> </w:t>
      </w:r>
      <w:r w:rsidR="00D50C43" w:rsidRPr="00D50C43">
        <w:rPr>
          <w:rFonts w:ascii="Times New Roman" w:hAnsi="Times New Roman"/>
          <w:sz w:val="28"/>
          <w:szCs w:val="28"/>
        </w:rPr>
        <w:t xml:space="preserve">памятки по преодолению конфликтов у дошкольников </w:t>
      </w:r>
      <w:r w:rsidR="009248B3" w:rsidRPr="00D50C43">
        <w:rPr>
          <w:rFonts w:ascii="Times New Roman" w:hAnsi="Times New Roman"/>
          <w:sz w:val="28"/>
          <w:szCs w:val="28"/>
        </w:rPr>
        <w:t xml:space="preserve">и блок игр и упражнений по обучению </w:t>
      </w:r>
      <w:r w:rsidR="00E35699" w:rsidRPr="00D50C43">
        <w:rPr>
          <w:rFonts w:ascii="Times New Roman" w:hAnsi="Times New Roman"/>
          <w:sz w:val="28"/>
          <w:szCs w:val="28"/>
        </w:rPr>
        <w:t>конструктивно</w:t>
      </w:r>
      <w:r w:rsidR="009248B3" w:rsidRPr="00D50C43">
        <w:rPr>
          <w:rFonts w:ascii="Times New Roman" w:hAnsi="Times New Roman"/>
          <w:sz w:val="28"/>
          <w:szCs w:val="28"/>
        </w:rPr>
        <w:t xml:space="preserve"> разрешать конфликты</w:t>
      </w:r>
      <w:r>
        <w:rPr>
          <w:rFonts w:ascii="Times New Roman" w:hAnsi="Times New Roman"/>
          <w:sz w:val="28"/>
          <w:szCs w:val="28"/>
        </w:rPr>
        <w:t>.</w:t>
      </w:r>
    </w:p>
    <w:p w:rsidR="008A6472" w:rsidRPr="008A6472" w:rsidRDefault="008A6472" w:rsidP="00D50C43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 w:rsidRPr="008A6472">
        <w:rPr>
          <w:rFonts w:ascii="Times New Roman" w:hAnsi="Times New Roman"/>
          <w:b/>
          <w:sz w:val="28"/>
          <w:szCs w:val="28"/>
        </w:rPr>
        <w:t>Слайд 12</w:t>
      </w:r>
    </w:p>
    <w:p w:rsidR="00B76A12" w:rsidRDefault="00C55EEC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76A12" w:rsidRPr="00B76A12">
        <w:rPr>
          <w:rFonts w:ascii="Times New Roman" w:hAnsi="Times New Roman"/>
          <w:b/>
          <w:sz w:val="28"/>
          <w:szCs w:val="28"/>
        </w:rPr>
        <w:t>Обратная связь.</w:t>
      </w:r>
      <w:r w:rsidR="00B76A12">
        <w:rPr>
          <w:rFonts w:ascii="Times New Roman" w:hAnsi="Times New Roman"/>
          <w:b/>
          <w:sz w:val="28"/>
          <w:szCs w:val="28"/>
        </w:rPr>
        <w:t xml:space="preserve"> </w:t>
      </w:r>
      <w:r w:rsidR="00B76A12" w:rsidRPr="00B76A12">
        <w:rPr>
          <w:rFonts w:ascii="Times New Roman" w:hAnsi="Times New Roman"/>
          <w:sz w:val="28"/>
          <w:szCs w:val="28"/>
        </w:rPr>
        <w:t>Воспитателям вручаются бланки, где они письменно отвечают на вопросы:</w:t>
      </w:r>
    </w:p>
    <w:p w:rsidR="00C55EEC" w:rsidRDefault="00C55EEC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Чем полезна именно для вас данная встреча;</w:t>
      </w:r>
    </w:p>
    <w:p w:rsidR="00C55EEC" w:rsidRDefault="00C55EEC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Какие конкретные приёмы вы будете использовать в своей работе;</w:t>
      </w:r>
    </w:p>
    <w:p w:rsidR="00C55EEC" w:rsidRDefault="00C55EEC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Какую дополнительную теоретическую информацию по данной теме вы хотели бы получить;</w:t>
      </w:r>
    </w:p>
    <w:p w:rsidR="00C55EEC" w:rsidRDefault="00C55EEC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Ваши пожелания.</w:t>
      </w:r>
    </w:p>
    <w:p w:rsidR="00C55EEC" w:rsidRDefault="00C55EEC" w:rsidP="00B76A12">
      <w:pPr>
        <w:pStyle w:val="a7"/>
        <w:ind w:left="-993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C55EEC" w:rsidRPr="00C55EEC" w:rsidRDefault="00C55EEC" w:rsidP="00B76A12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 w:rsidRPr="00C55EE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55EEC">
        <w:rPr>
          <w:rFonts w:ascii="Times New Roman" w:hAnsi="Times New Roman"/>
          <w:sz w:val="28"/>
          <w:szCs w:val="28"/>
        </w:rPr>
        <w:t>Зедгенидзе</w:t>
      </w:r>
      <w:proofErr w:type="spellEnd"/>
      <w:r w:rsidRPr="00C55EEC">
        <w:rPr>
          <w:rFonts w:ascii="Times New Roman" w:hAnsi="Times New Roman"/>
          <w:sz w:val="28"/>
          <w:szCs w:val="28"/>
        </w:rPr>
        <w:t xml:space="preserve"> В. Я. Предупреждение и разрешение конфликтов у дошкольников: Пособие для пр</w:t>
      </w:r>
      <w:r w:rsidR="007F4B7F">
        <w:rPr>
          <w:rFonts w:ascii="Times New Roman" w:hAnsi="Times New Roman"/>
          <w:sz w:val="28"/>
          <w:szCs w:val="28"/>
        </w:rPr>
        <w:t>актических работников ДОУ. - М.</w:t>
      </w:r>
      <w:r w:rsidRPr="00C55EEC">
        <w:rPr>
          <w:rFonts w:ascii="Times New Roman" w:hAnsi="Times New Roman"/>
          <w:sz w:val="28"/>
          <w:szCs w:val="28"/>
        </w:rPr>
        <w:t>: Айрис-пресс, 2005.</w:t>
      </w:r>
    </w:p>
    <w:p w:rsidR="00C55EEC" w:rsidRPr="003714CA" w:rsidRDefault="00C55EEC" w:rsidP="00B76A12">
      <w:pPr>
        <w:pStyle w:val="a7"/>
        <w:ind w:left="-993" w:firstLine="426"/>
        <w:rPr>
          <w:rFonts w:ascii="Times New Roman" w:hAnsi="Times New Roman"/>
          <w:color w:val="000000"/>
          <w:sz w:val="28"/>
          <w:szCs w:val="28"/>
        </w:rPr>
      </w:pPr>
      <w:r w:rsidRPr="00C55EEC">
        <w:rPr>
          <w:rFonts w:ascii="Times New Roman" w:hAnsi="Times New Roman"/>
          <w:sz w:val="28"/>
          <w:szCs w:val="28"/>
        </w:rPr>
        <w:t>2. Комарова, Т.В. Конспект практического занятия с воспитателями «Разрешение конфликтных ситуаций в детском коллектив</w:t>
      </w:r>
      <w:r>
        <w:rPr>
          <w:rFonts w:ascii="Times New Roman" w:hAnsi="Times New Roman"/>
          <w:sz w:val="28"/>
          <w:szCs w:val="28"/>
        </w:rPr>
        <w:t>е».</w:t>
      </w:r>
      <w:r w:rsidRPr="00C55EEC">
        <w:rPr>
          <w:rFonts w:ascii="Times New Roman" w:hAnsi="Times New Roman"/>
          <w:sz w:val="24"/>
          <w:szCs w:val="24"/>
        </w:rPr>
        <w:t xml:space="preserve"> </w:t>
      </w:r>
      <w:r w:rsidRPr="003714CA">
        <w:rPr>
          <w:rFonts w:ascii="Times New Roman" w:hAnsi="Times New Roman"/>
          <w:sz w:val="28"/>
          <w:szCs w:val="28"/>
        </w:rPr>
        <w:t>[Электронный ресурс]</w:t>
      </w:r>
      <w:r w:rsidRPr="00C55EEC">
        <w:t xml:space="preserve"> </w:t>
      </w:r>
      <w:hyperlink r:id="rId6" w:history="1">
        <w:r w:rsidR="003714CA" w:rsidRPr="003714CA">
          <w:rPr>
            <w:rStyle w:val="a8"/>
            <w:rFonts w:ascii="Times New Roman" w:hAnsi="Times New Roman"/>
            <w:color w:val="000000"/>
            <w:sz w:val="28"/>
            <w:szCs w:val="28"/>
          </w:rPr>
          <w:t>http://nsportal.ru/vuz/psikhologicheskie-nauki/library/konspekt-prakticheskogo-zanyatiya-razreshenie-konfliktnykh-situa</w:t>
        </w:r>
      </w:hyperlink>
      <w:r w:rsidR="003714CA" w:rsidRPr="003714CA">
        <w:rPr>
          <w:rFonts w:ascii="Times New Roman" w:hAnsi="Times New Roman"/>
          <w:color w:val="000000"/>
          <w:sz w:val="28"/>
          <w:szCs w:val="28"/>
        </w:rPr>
        <w:t>.</w:t>
      </w:r>
    </w:p>
    <w:p w:rsidR="00903877" w:rsidRPr="00D50C43" w:rsidRDefault="00A50461" w:rsidP="00903877">
      <w:pPr>
        <w:pStyle w:val="a7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3877" w:rsidRPr="00B64217" w:rsidRDefault="00903877" w:rsidP="00B64217">
      <w:pPr>
        <w:pStyle w:val="a7"/>
        <w:ind w:left="-1134" w:firstLine="425"/>
        <w:rPr>
          <w:rFonts w:ascii="Times New Roman" w:hAnsi="Times New Roman"/>
          <w:sz w:val="24"/>
          <w:szCs w:val="24"/>
        </w:rPr>
      </w:pPr>
    </w:p>
    <w:sectPr w:rsidR="00903877" w:rsidRPr="00B64217" w:rsidSect="00656FE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F6E"/>
    <w:multiLevelType w:val="multilevel"/>
    <w:tmpl w:val="DB4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00947"/>
    <w:multiLevelType w:val="hybridMultilevel"/>
    <w:tmpl w:val="F0707820"/>
    <w:lvl w:ilvl="0" w:tplc="30CED8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7E5E8C"/>
    <w:multiLevelType w:val="multilevel"/>
    <w:tmpl w:val="A55C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D7EA8"/>
    <w:multiLevelType w:val="multilevel"/>
    <w:tmpl w:val="AD308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852E7"/>
    <w:multiLevelType w:val="hybridMultilevel"/>
    <w:tmpl w:val="3D740336"/>
    <w:lvl w:ilvl="0" w:tplc="30CED864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30202B4"/>
    <w:multiLevelType w:val="multilevel"/>
    <w:tmpl w:val="DF4E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02A3C"/>
    <w:multiLevelType w:val="hybridMultilevel"/>
    <w:tmpl w:val="1A3E2D48"/>
    <w:lvl w:ilvl="0" w:tplc="0A246AC2">
      <w:start w:val="1"/>
      <w:numFmt w:val="decimal"/>
      <w:lvlText w:val="%1."/>
      <w:lvlJc w:val="left"/>
      <w:pPr>
        <w:tabs>
          <w:tab w:val="num" w:pos="1104"/>
        </w:tabs>
        <w:ind w:left="1144" w:hanging="4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3710EB9"/>
    <w:multiLevelType w:val="multilevel"/>
    <w:tmpl w:val="1792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22B40"/>
    <w:multiLevelType w:val="hybridMultilevel"/>
    <w:tmpl w:val="F3E644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89003CA"/>
    <w:multiLevelType w:val="hybridMultilevel"/>
    <w:tmpl w:val="B0A43094"/>
    <w:lvl w:ilvl="0" w:tplc="0A246AC2">
      <w:start w:val="1"/>
      <w:numFmt w:val="decimal"/>
      <w:lvlText w:val="%1."/>
      <w:lvlJc w:val="left"/>
      <w:pPr>
        <w:tabs>
          <w:tab w:val="num" w:pos="396"/>
        </w:tabs>
        <w:ind w:left="436" w:hanging="436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DF3"/>
    <w:rsid w:val="000A33BE"/>
    <w:rsid w:val="000C12D4"/>
    <w:rsid w:val="0019383B"/>
    <w:rsid w:val="001B2399"/>
    <w:rsid w:val="001B338D"/>
    <w:rsid w:val="001E371C"/>
    <w:rsid w:val="003160FC"/>
    <w:rsid w:val="003714CA"/>
    <w:rsid w:val="00380643"/>
    <w:rsid w:val="003B6492"/>
    <w:rsid w:val="003F0293"/>
    <w:rsid w:val="003F4456"/>
    <w:rsid w:val="004449BE"/>
    <w:rsid w:val="004C4165"/>
    <w:rsid w:val="004D4D30"/>
    <w:rsid w:val="005272A6"/>
    <w:rsid w:val="005731AC"/>
    <w:rsid w:val="00577DD9"/>
    <w:rsid w:val="005C08FF"/>
    <w:rsid w:val="0061305B"/>
    <w:rsid w:val="00656FE3"/>
    <w:rsid w:val="00674280"/>
    <w:rsid w:val="006C7518"/>
    <w:rsid w:val="006F3168"/>
    <w:rsid w:val="006F7203"/>
    <w:rsid w:val="00713307"/>
    <w:rsid w:val="007C0B04"/>
    <w:rsid w:val="007C363C"/>
    <w:rsid w:val="007D600A"/>
    <w:rsid w:val="007F4B7F"/>
    <w:rsid w:val="0081009C"/>
    <w:rsid w:val="00843209"/>
    <w:rsid w:val="00864C6F"/>
    <w:rsid w:val="008A37A3"/>
    <w:rsid w:val="008A6472"/>
    <w:rsid w:val="008A7907"/>
    <w:rsid w:val="00903877"/>
    <w:rsid w:val="009248B3"/>
    <w:rsid w:val="009959CF"/>
    <w:rsid w:val="009B5124"/>
    <w:rsid w:val="00A40942"/>
    <w:rsid w:val="00A50461"/>
    <w:rsid w:val="00B64217"/>
    <w:rsid w:val="00B76A12"/>
    <w:rsid w:val="00BA6DF3"/>
    <w:rsid w:val="00BB57D3"/>
    <w:rsid w:val="00BD0FC0"/>
    <w:rsid w:val="00C5093B"/>
    <w:rsid w:val="00C55EEC"/>
    <w:rsid w:val="00C676CD"/>
    <w:rsid w:val="00C7090A"/>
    <w:rsid w:val="00CB6EBA"/>
    <w:rsid w:val="00D50C43"/>
    <w:rsid w:val="00D74683"/>
    <w:rsid w:val="00D840D7"/>
    <w:rsid w:val="00DB242D"/>
    <w:rsid w:val="00DD4F25"/>
    <w:rsid w:val="00E35699"/>
    <w:rsid w:val="00E62376"/>
    <w:rsid w:val="00E8511B"/>
    <w:rsid w:val="00E85A40"/>
    <w:rsid w:val="00EF6686"/>
    <w:rsid w:val="00F04AA2"/>
    <w:rsid w:val="00F6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B51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D600A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3"/>
    <w:rsid w:val="007D600A"/>
    <w:pPr>
      <w:widowControl w:val="0"/>
      <w:shd w:val="clear" w:color="auto" w:fill="FFFFFF"/>
      <w:spacing w:before="120" w:after="0" w:line="259" w:lineRule="exact"/>
      <w:jc w:val="both"/>
    </w:pPr>
    <w:rPr>
      <w:rFonts w:ascii="Times New Roman" w:hAnsi="Times New Roman"/>
    </w:rPr>
  </w:style>
  <w:style w:type="character" w:customStyle="1" w:styleId="2">
    <w:name w:val="Подпись к таблице (2)_"/>
    <w:basedOn w:val="a0"/>
    <w:link w:val="20"/>
    <w:rsid w:val="007D600A"/>
    <w:rPr>
      <w:rFonts w:ascii="Times New Roman" w:hAnsi="Times New Roman"/>
      <w:spacing w:val="60"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7D600A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7D600A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7D600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;Полужирный"/>
    <w:basedOn w:val="a3"/>
    <w:rsid w:val="007D600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"/>
    <w:basedOn w:val="a3"/>
    <w:rsid w:val="007D60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SegoeUI65pt">
    <w:name w:val="Основной текст + Segoe UI;6;5 pt;Полужирный"/>
    <w:basedOn w:val="a3"/>
    <w:rsid w:val="007D600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85pt1pt">
    <w:name w:val="Основной текст + 8;5 pt;Интервал 1 pt"/>
    <w:basedOn w:val="a3"/>
    <w:rsid w:val="007D60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115pt">
    <w:name w:val="Основной текст + 11;5 pt"/>
    <w:basedOn w:val="a3"/>
    <w:rsid w:val="007D60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7D600A"/>
    <w:pPr>
      <w:widowControl w:val="0"/>
      <w:shd w:val="clear" w:color="auto" w:fill="FFFFFF"/>
      <w:spacing w:before="120" w:after="0" w:line="245" w:lineRule="exact"/>
      <w:ind w:hanging="380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0">
    <w:name w:val="Подпись к таблице (2)"/>
    <w:basedOn w:val="a"/>
    <w:link w:val="2"/>
    <w:rsid w:val="007D600A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60"/>
      <w:sz w:val="21"/>
      <w:szCs w:val="21"/>
    </w:rPr>
  </w:style>
  <w:style w:type="paragraph" w:customStyle="1" w:styleId="30">
    <w:name w:val="Подпись к таблице (3)"/>
    <w:basedOn w:val="a"/>
    <w:link w:val="3"/>
    <w:rsid w:val="007D600A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rsid w:val="007D600A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c3">
    <w:name w:val="c3"/>
    <w:basedOn w:val="a"/>
    <w:rsid w:val="0057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577DD9"/>
  </w:style>
  <w:style w:type="character" w:customStyle="1" w:styleId="c5">
    <w:name w:val="c5"/>
    <w:basedOn w:val="a0"/>
    <w:rsid w:val="00577DD9"/>
  </w:style>
  <w:style w:type="character" w:customStyle="1" w:styleId="c1">
    <w:name w:val="c1"/>
    <w:basedOn w:val="a0"/>
    <w:rsid w:val="00577DD9"/>
  </w:style>
  <w:style w:type="paragraph" w:customStyle="1" w:styleId="c8">
    <w:name w:val="c8"/>
    <w:basedOn w:val="a"/>
    <w:rsid w:val="0057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577DD9"/>
  </w:style>
  <w:style w:type="character" w:customStyle="1" w:styleId="c11">
    <w:name w:val="c11"/>
    <w:basedOn w:val="a0"/>
    <w:rsid w:val="00577DD9"/>
  </w:style>
  <w:style w:type="paragraph" w:customStyle="1" w:styleId="c24">
    <w:name w:val="c24"/>
    <w:basedOn w:val="a"/>
    <w:rsid w:val="0057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7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B64217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5124"/>
    <w:rPr>
      <w:rFonts w:ascii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0A33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vuz/psikhologicheskie-nauki/library/konspekt-prakticheskogo-zanyatiya-razreshenie-konfliktnykh-sit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4</cp:revision>
  <cp:lastPrinted>2013-02-14T06:35:00Z</cp:lastPrinted>
  <dcterms:created xsi:type="dcterms:W3CDTF">2017-03-22T18:46:00Z</dcterms:created>
  <dcterms:modified xsi:type="dcterms:W3CDTF">2017-06-04T14:44:00Z</dcterms:modified>
</cp:coreProperties>
</file>