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3" w:rsidRPr="002A5DC9" w:rsidRDefault="00E26873" w:rsidP="00E26873">
      <w:pPr>
        <w:pStyle w:val="a3"/>
        <w:spacing w:after="0" w:line="225" w:lineRule="atLeast"/>
        <w:ind w:left="708"/>
        <w:jc w:val="center"/>
        <w:textAlignment w:val="baseline"/>
        <w:rPr>
          <w:rStyle w:val="a4"/>
          <w:rFonts w:ascii="Tahoma" w:eastAsia="Calibri" w:hAnsi="Tahoma" w:cs="Tahoma"/>
          <w:b w:val="0"/>
          <w:i/>
          <w:color w:val="000000"/>
          <w:sz w:val="40"/>
          <w:szCs w:val="40"/>
          <w:bdr w:val="none" w:sz="0" w:space="0" w:color="auto" w:frame="1"/>
        </w:rPr>
      </w:pPr>
      <w:r w:rsidRPr="002A5DC9">
        <w:rPr>
          <w:rStyle w:val="a4"/>
          <w:rFonts w:ascii="Tahoma" w:eastAsia="Calibri" w:hAnsi="Tahoma" w:cs="Tahoma"/>
          <w:i/>
          <w:color w:val="000000"/>
          <w:sz w:val="40"/>
          <w:szCs w:val="40"/>
          <w:bdr w:val="none" w:sz="0" w:space="0" w:color="auto" w:frame="1"/>
        </w:rPr>
        <w:t xml:space="preserve">Индивидуальный план  </w:t>
      </w:r>
      <w:r>
        <w:rPr>
          <w:rStyle w:val="a4"/>
          <w:rFonts w:ascii="Tahoma" w:eastAsia="Calibri" w:hAnsi="Tahoma" w:cs="Tahoma"/>
          <w:i/>
          <w:color w:val="000000"/>
          <w:sz w:val="40"/>
          <w:szCs w:val="40"/>
          <w:bdr w:val="none" w:sz="0" w:space="0" w:color="auto" w:frame="1"/>
        </w:rPr>
        <w:t>самообразования</w:t>
      </w:r>
    </w:p>
    <w:p w:rsidR="00E26873" w:rsidRPr="003F198E" w:rsidRDefault="00E26873" w:rsidP="00E26873">
      <w:pPr>
        <w:jc w:val="center"/>
        <w:rPr>
          <w:b/>
          <w:bCs/>
          <w:i/>
          <w:sz w:val="48"/>
          <w:szCs w:val="48"/>
        </w:rPr>
      </w:pPr>
      <w:r>
        <w:rPr>
          <w:b/>
          <w:i/>
          <w:sz w:val="40"/>
          <w:szCs w:val="40"/>
        </w:rPr>
        <w:t xml:space="preserve">на </w:t>
      </w:r>
      <w:r w:rsidRPr="003F198E">
        <w:rPr>
          <w:b/>
          <w:bCs/>
          <w:i/>
          <w:sz w:val="48"/>
          <w:szCs w:val="48"/>
        </w:rPr>
        <w:t>20</w:t>
      </w:r>
      <w:r>
        <w:rPr>
          <w:b/>
          <w:bCs/>
          <w:i/>
          <w:sz w:val="48"/>
          <w:szCs w:val="48"/>
        </w:rPr>
        <w:t>20</w:t>
      </w:r>
      <w:r w:rsidRPr="003F198E">
        <w:rPr>
          <w:b/>
          <w:bCs/>
          <w:i/>
          <w:sz w:val="48"/>
          <w:szCs w:val="48"/>
        </w:rPr>
        <w:t>-20</w:t>
      </w:r>
      <w:r>
        <w:rPr>
          <w:b/>
          <w:bCs/>
          <w:i/>
          <w:sz w:val="48"/>
          <w:szCs w:val="48"/>
        </w:rPr>
        <w:t>21 г.</w:t>
      </w:r>
    </w:p>
    <w:p w:rsidR="00E26873" w:rsidRPr="003F198E" w:rsidRDefault="00E26873" w:rsidP="00E26873">
      <w:pPr>
        <w:jc w:val="center"/>
        <w:rPr>
          <w:b/>
          <w:bCs/>
          <w:i/>
          <w:sz w:val="48"/>
          <w:szCs w:val="48"/>
        </w:rPr>
      </w:pPr>
      <w:r w:rsidRPr="003F198E">
        <w:rPr>
          <w:b/>
          <w:bCs/>
          <w:i/>
          <w:sz w:val="48"/>
          <w:szCs w:val="48"/>
        </w:rPr>
        <w:t>«</w:t>
      </w:r>
      <w:proofErr w:type="spellStart"/>
      <w:r w:rsidRPr="00CF083C">
        <w:rPr>
          <w:b/>
          <w:bCs/>
          <w:i/>
          <w:sz w:val="48"/>
          <w:szCs w:val="48"/>
        </w:rPr>
        <w:t>Гендерный</w:t>
      </w:r>
      <w:proofErr w:type="spellEnd"/>
      <w:r w:rsidRPr="00CF083C">
        <w:rPr>
          <w:b/>
          <w:bCs/>
          <w:i/>
          <w:sz w:val="48"/>
          <w:szCs w:val="48"/>
        </w:rPr>
        <w:t xml:space="preserve"> подход в физическом воспитании дошкольников</w:t>
      </w:r>
      <w:r w:rsidRPr="003F198E">
        <w:rPr>
          <w:b/>
          <w:bCs/>
          <w:i/>
          <w:sz w:val="48"/>
          <w:szCs w:val="48"/>
        </w:rPr>
        <w:t>»</w:t>
      </w:r>
    </w:p>
    <w:p w:rsidR="00E26873" w:rsidRDefault="00E26873" w:rsidP="00E26873">
      <w:pPr>
        <w:rPr>
          <w:sz w:val="28"/>
          <w:szCs w:val="28"/>
        </w:rPr>
      </w:pPr>
    </w:p>
    <w:p w:rsidR="00E26873" w:rsidRDefault="00E26873" w:rsidP="00E26873">
      <w:pPr>
        <w:rPr>
          <w:sz w:val="28"/>
          <w:szCs w:val="28"/>
        </w:rPr>
      </w:pPr>
    </w:p>
    <w:p w:rsidR="00E26873" w:rsidRDefault="00E26873" w:rsidP="00E26873">
      <w:pPr>
        <w:rPr>
          <w:sz w:val="28"/>
          <w:szCs w:val="28"/>
        </w:rPr>
      </w:pPr>
    </w:p>
    <w:p w:rsidR="00E26873" w:rsidRDefault="00E26873" w:rsidP="00E26873">
      <w:pPr>
        <w:rPr>
          <w:sz w:val="28"/>
          <w:szCs w:val="28"/>
        </w:rPr>
      </w:pPr>
    </w:p>
    <w:p w:rsidR="00E26873" w:rsidRDefault="00E26873" w:rsidP="00E26873">
      <w:pPr>
        <w:rPr>
          <w:sz w:val="28"/>
          <w:szCs w:val="28"/>
        </w:rPr>
      </w:pPr>
    </w:p>
    <w:p w:rsidR="00E26873" w:rsidRPr="002E28A1" w:rsidRDefault="00E26873" w:rsidP="00E26873">
      <w:pPr>
        <w:jc w:val="right"/>
        <w:rPr>
          <w:rFonts w:ascii="Times New Roman" w:hAnsi="Times New Roman"/>
          <w:sz w:val="40"/>
          <w:szCs w:val="40"/>
        </w:rPr>
      </w:pPr>
      <w:r w:rsidRPr="002E28A1">
        <w:rPr>
          <w:rFonts w:ascii="Times New Roman" w:hAnsi="Times New Roman"/>
          <w:sz w:val="40"/>
          <w:szCs w:val="40"/>
        </w:rPr>
        <w:t>Воспитатель</w:t>
      </w:r>
    </w:p>
    <w:p w:rsidR="00E26873" w:rsidRPr="002E28A1" w:rsidRDefault="00E26873" w:rsidP="00E26873">
      <w:pPr>
        <w:jc w:val="right"/>
        <w:rPr>
          <w:rFonts w:ascii="Times New Roman" w:hAnsi="Times New Roman"/>
          <w:sz w:val="40"/>
          <w:szCs w:val="40"/>
        </w:rPr>
      </w:pPr>
      <w:r w:rsidRPr="002E28A1">
        <w:rPr>
          <w:rFonts w:ascii="Times New Roman" w:hAnsi="Times New Roman"/>
          <w:sz w:val="40"/>
          <w:szCs w:val="40"/>
        </w:rPr>
        <w:t>Смирнова Любовь Валерьевна.</w:t>
      </w:r>
    </w:p>
    <w:p w:rsidR="00E26873" w:rsidRPr="002E28A1" w:rsidRDefault="00E26873" w:rsidP="00E26873">
      <w:pPr>
        <w:spacing w:after="0" w:line="360" w:lineRule="auto"/>
        <w:ind w:left="-567" w:firstLine="709"/>
        <w:contextualSpacing/>
        <w:rPr>
          <w:rFonts w:ascii="Times New Roman" w:hAnsi="Times New Roman"/>
          <w:sz w:val="40"/>
          <w:szCs w:val="40"/>
        </w:rPr>
      </w:pPr>
    </w:p>
    <w:p w:rsidR="00E26873" w:rsidRDefault="00E26873" w:rsidP="00E26873">
      <w:pPr>
        <w:spacing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E26873" w:rsidRDefault="00E26873" w:rsidP="00E26873">
      <w:pPr>
        <w:spacing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E26873" w:rsidRDefault="00E26873" w:rsidP="00E26873">
      <w:pPr>
        <w:spacing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E26873" w:rsidRPr="00E258DA" w:rsidRDefault="00E26873" w:rsidP="00E26873">
      <w:pPr>
        <w:spacing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E26873" w:rsidRPr="002E28A1" w:rsidRDefault="00E26873" w:rsidP="00E2687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E28A1">
        <w:rPr>
          <w:rFonts w:ascii="Times New Roman" w:hAnsi="Times New Roman"/>
          <w:b/>
          <w:i/>
          <w:sz w:val="28"/>
          <w:szCs w:val="28"/>
        </w:rPr>
        <w:t>Гендерный</w:t>
      </w:r>
      <w:proofErr w:type="spellEnd"/>
      <w:r w:rsidRPr="002E28A1">
        <w:rPr>
          <w:rFonts w:ascii="Times New Roman" w:hAnsi="Times New Roman"/>
          <w:b/>
          <w:i/>
          <w:sz w:val="28"/>
          <w:szCs w:val="28"/>
        </w:rPr>
        <w:t xml:space="preserve"> подход в физическом воспитании дошкольников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b/>
          <w:sz w:val="28"/>
          <w:szCs w:val="28"/>
        </w:rPr>
        <w:t>Цель:</w:t>
      </w:r>
      <w:r w:rsidRPr="002E28A1">
        <w:rPr>
          <w:rFonts w:ascii="Times New Roman" w:hAnsi="Times New Roman"/>
          <w:sz w:val="28"/>
          <w:szCs w:val="28"/>
        </w:rPr>
        <w:t> 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 Способствовать благоприятному протеканию процесса </w:t>
      </w:r>
      <w:proofErr w:type="spellStart"/>
      <w:r w:rsidRPr="002E28A1">
        <w:rPr>
          <w:rFonts w:ascii="Times New Roman" w:hAnsi="Times New Roman"/>
          <w:sz w:val="28"/>
          <w:szCs w:val="28"/>
        </w:rPr>
        <w:t>полоролевой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социализации детей старшего дошкольного возраста в сфере физического воспитания и физического развития.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E28A1">
        <w:rPr>
          <w:rFonts w:ascii="Times New Roman" w:hAnsi="Times New Roman"/>
          <w:b/>
          <w:sz w:val="28"/>
          <w:szCs w:val="28"/>
        </w:rPr>
        <w:t>Актуальность: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Воспитание и обучение ребенка в соответствии с его полом стало актуальной задачей сегодняшнего дня. Во многих странах существует проблема воспитания поколения людей с адекватным восприятием смысла собственного и противоположного пола. В настоящее время мы наблюдаем, что социальные изменения, происходящие в современном обществе, приводят к разрушению определенных стереотипов мужского и женского поведения. Демократизация отношений полов повлекла смещение половых ролей, феминизацию мужчин и </w:t>
      </w:r>
      <w:proofErr w:type="spellStart"/>
      <w:r w:rsidRPr="002E28A1">
        <w:rPr>
          <w:rFonts w:ascii="Times New Roman" w:hAnsi="Times New Roman"/>
          <w:sz w:val="28"/>
          <w:szCs w:val="28"/>
        </w:rPr>
        <w:t>омужествление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женщин. На фоне этих изменений меняются и внутренние психологические позиции детей, их сознание: девочки становятся агрессивными и грубыми, а мальчики принимают женский тип поведения. Внедрение </w:t>
      </w:r>
      <w:proofErr w:type="spellStart"/>
      <w:r w:rsidRPr="002E28A1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воспитания детей в социальную жизнь детского сада поможет избежать подрастающему поколению осложнений, последствий и трагедий, которые могут иметь место при безнравственном подходе к будущему. Оно обеспечит овладение детьми культурой поведения в сфере взаимоотношений полов, правильное понимание роли мужчины и роли женщины в обществе, позволит сформировать адекватную полу модель поведения. Ведь от того, как мы воспитываем наших детей, какие личностные качества мы в </w:t>
      </w:r>
      <w:r w:rsidRPr="002E28A1">
        <w:rPr>
          <w:rFonts w:ascii="Times New Roman" w:hAnsi="Times New Roman"/>
          <w:sz w:val="28"/>
          <w:szCs w:val="28"/>
        </w:rPr>
        <w:lastRenderedPageBreak/>
        <w:t xml:space="preserve">них сможем развить с учетом </w:t>
      </w:r>
      <w:proofErr w:type="spellStart"/>
      <w:r w:rsidRPr="002E28A1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особенностей, напрямую зависит то, какими мужчинами и женщинами они станут в дальнейшем, какими родителями будут для своих детей, насколько крепкими будут их семьи.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>Современные исследования показали, что женщину в девочке, как и мужчину в мальчике нужно формировать с дошкольного возраста. На протяжении многих лет педагоги дошкольного образования ищут пути осуществления дифференцированного подхода к физическому воспитанию детей в зависимости от пола. Однако, в большинстве дошкольных учреждений физическое развитие детей, как и все дошкольное воспитание, ориентировано на «условного» ребенка: та же нагрузка, те же упражнения, средства и методы обучения. Половые различия присутствуют лишь в результатах тестирования (диагностики) физической подготовленности детей, потому что, как правило, нормативы для девочек и мальчиков различны.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E28A1">
        <w:rPr>
          <w:rFonts w:ascii="Times New Roman" w:hAnsi="Times New Roman"/>
          <w:b/>
          <w:sz w:val="28"/>
          <w:szCs w:val="28"/>
        </w:rPr>
        <w:t>Задачи: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>1. Подобрать упражнения с нормированной физической нагрузкой для девочек и мальчиков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2. Привлекать детей к играм и </w:t>
      </w:r>
      <w:proofErr w:type="gramStart"/>
      <w:r w:rsidRPr="002E28A1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2E28A1">
        <w:rPr>
          <w:rFonts w:ascii="Times New Roman" w:hAnsi="Times New Roman"/>
          <w:sz w:val="28"/>
          <w:szCs w:val="28"/>
        </w:rPr>
        <w:t xml:space="preserve"> с учетом двигательных предпочтений девочек и мальчиков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>3. Обучать взаимодействию в процессе выполнения физических упражнений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>4. Привлекать мальчиков для оказания помощи при расстановке и уборке снарядов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E28A1">
        <w:rPr>
          <w:rFonts w:ascii="Times New Roman" w:hAnsi="Times New Roman"/>
          <w:b/>
          <w:bCs/>
          <w:sz w:val="28"/>
          <w:szCs w:val="28"/>
        </w:rPr>
        <w:t>Прогнозируемые результаты: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>1. Повышение интереса к занятиям физической культуры.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>2. Осознание важности «специальных» занятий для мальчиков и девочек.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>3. Проявление дисциплинированности, выдержки и самостоятельности на физкультурных занятиях при взаимодействии с противоположным полом.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b/>
          <w:bCs/>
          <w:sz w:val="28"/>
          <w:szCs w:val="28"/>
        </w:rPr>
        <w:lastRenderedPageBreak/>
        <w:t>Литература: 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E28A1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Н. Некоторые вопросы дифференцированного подхода в физическом воспитании мальчиков и девочек.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E28A1">
        <w:rPr>
          <w:rFonts w:ascii="Times New Roman" w:hAnsi="Times New Roman"/>
          <w:sz w:val="28"/>
          <w:szCs w:val="28"/>
        </w:rPr>
        <w:t>Буханова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Е.А. Меняющиеся </w:t>
      </w:r>
      <w:proofErr w:type="spellStart"/>
      <w:r w:rsidRPr="002E28A1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стереотипы в меняющемся современном мире. Сборник материалов Всероссийской научно-практической конференции.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E28A1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Т.Н. Девочки и мальчики 3-4 лет в семье и детском саду.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E28A1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В.Д. Мальчики и девочки – два разных мира.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E28A1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В.Д. Мальчики и девочки. «Учить по-разному, любить по-разному».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6. Иванова И.  </w:t>
      </w:r>
      <w:proofErr w:type="spellStart"/>
      <w:r w:rsidRPr="002E28A1">
        <w:rPr>
          <w:rFonts w:ascii="Times New Roman" w:hAnsi="Times New Roman"/>
          <w:sz w:val="28"/>
          <w:szCs w:val="28"/>
        </w:rPr>
        <w:t>Гендер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в сети. Обруч, №3, 2009.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7. Литвинова О.М. Система физического воспитания в ДОУ.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8. Репина Т.А. Мальчики и девочки: две половинки?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2E28A1">
        <w:rPr>
          <w:rFonts w:ascii="Times New Roman" w:hAnsi="Times New Roman"/>
          <w:sz w:val="28"/>
          <w:szCs w:val="28"/>
        </w:rPr>
        <w:t>Рунова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М.А. Движение день за днем.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10. Степанова О. </w:t>
      </w:r>
      <w:proofErr w:type="spellStart"/>
      <w:r w:rsidRPr="002E28A1">
        <w:rPr>
          <w:rFonts w:ascii="Times New Roman" w:hAnsi="Times New Roman"/>
          <w:sz w:val="28"/>
          <w:szCs w:val="28"/>
        </w:rPr>
        <w:t>Гендерное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воспитание дошкольников.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2E28A1">
        <w:rPr>
          <w:rFonts w:ascii="Times New Roman" w:hAnsi="Times New Roman"/>
          <w:sz w:val="28"/>
          <w:szCs w:val="28"/>
        </w:rPr>
        <w:t>Рунова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М.А. Дифференцированные занятия по физической культуре с детьми 5-7 лет.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2E28A1">
        <w:rPr>
          <w:rFonts w:ascii="Times New Roman" w:hAnsi="Times New Roman"/>
          <w:sz w:val="28"/>
          <w:szCs w:val="28"/>
        </w:rPr>
        <w:t>Стерлова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М. Раздельное воспитание: за и против.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13. Татаринцева Н.Е. Педагогические условия воспитания основ </w:t>
      </w:r>
      <w:proofErr w:type="spellStart"/>
      <w:r w:rsidRPr="002E28A1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2E28A1">
        <w:rPr>
          <w:rFonts w:ascii="Times New Roman" w:hAnsi="Times New Roman"/>
          <w:sz w:val="28"/>
          <w:szCs w:val="28"/>
        </w:rPr>
        <w:t xml:space="preserve"> поведения детей.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14. Утробина К.К. Занимательная физкультура в детском саду.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E28A1">
        <w:rPr>
          <w:rFonts w:ascii="Times New Roman" w:hAnsi="Times New Roman"/>
          <w:sz w:val="28"/>
          <w:szCs w:val="28"/>
        </w:rPr>
        <w:t xml:space="preserve">15. Филиппова С.О. Мир движений мальчиков и девочек. </w:t>
      </w: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8"/>
        <w:gridCol w:w="4534"/>
        <w:gridCol w:w="4792"/>
        <w:gridCol w:w="4132"/>
      </w:tblGrid>
      <w:tr w:rsidR="00E26873" w:rsidRPr="002E28A1" w:rsidTr="007F45A3">
        <w:tc>
          <w:tcPr>
            <w:tcW w:w="14786" w:type="dxa"/>
            <w:gridSpan w:val="4"/>
            <w:vAlign w:val="center"/>
          </w:tcPr>
          <w:p w:rsidR="00E26873" w:rsidRPr="002E28A1" w:rsidRDefault="00E26873" w:rsidP="007F45A3">
            <w:pPr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E28A1">
              <w:rPr>
                <w:rFonts w:ascii="Times New Roman" w:hAnsi="Times New Roman"/>
                <w:b/>
                <w:i/>
                <w:sz w:val="28"/>
                <w:szCs w:val="28"/>
              </w:rPr>
              <w:t>Гендерный</w:t>
            </w:r>
            <w:proofErr w:type="spellEnd"/>
            <w:r w:rsidRPr="002E28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подход в физическом воспитании дошкольников</w:t>
            </w:r>
            <w:r w:rsidRPr="002E28A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26873" w:rsidRPr="002E28A1" w:rsidTr="007F45A3">
        <w:tc>
          <w:tcPr>
            <w:tcW w:w="1227" w:type="dxa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i/>
                <w:sz w:val="28"/>
                <w:szCs w:val="28"/>
              </w:rPr>
              <w:t>Месяц</w:t>
            </w:r>
          </w:p>
        </w:tc>
        <w:tc>
          <w:tcPr>
            <w:tcW w:w="4561" w:type="dxa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837" w:type="dxa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4161" w:type="dxa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E26873" w:rsidRPr="002E28A1" w:rsidTr="007F45A3">
        <w:trPr>
          <w:cantSplit/>
          <w:trHeight w:val="1679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E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Гендерный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подход в физическом воспитании детей дошкольного возраста».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2.Проведение диагностики физического развития детей.</w:t>
            </w: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Изучение методической литературы по теме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Мониторинг</w:t>
            </w: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Консультация для воспитателей "Учёт половых особенностей дошкольников в процессе занятий физическими упражнениями"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Анализ результатов диагностики.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 Консультация для родителей  "</w:t>
            </w:r>
            <w:r w:rsidRPr="002E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Развитие физических качеств детей с помощью спортивных игр и упражнений на воздухе 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6873" w:rsidRPr="002E28A1" w:rsidTr="007F45A3">
        <w:trPr>
          <w:cantSplit/>
          <w:trHeight w:val="2103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Формирование  у детей  здорового образа жизни через дифференцированный подход к физическому воспитанию мальчиков и девочек старшего дошкольного возраста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Анкетирование родителей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 "А ну-ка, мальчики"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Подбор и изучение литературы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Разработка сценария спортивного развлечения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Спортивное развлечение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"А ну-ка, мальчики"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6873" w:rsidRPr="002E28A1" w:rsidTr="007F45A3">
        <w:trPr>
          <w:cantSplit/>
          <w:trHeight w:val="2152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Ноябрь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Анализ предметно-развивающей среды спортивного зала и спортивных групповых уголков на предмет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гендерной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дифференциации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2. "Какое место занимает физкультура в вашей семье?" анкетирование родителей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  "А ну-ка, девочки"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анкетирование родителей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2.Создать папку-передвижку для родителей.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Разработка сценария спортивного развлечения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Консультация для воспитателей "Оформление спортивных уголков в группе с учетом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гендерной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дифференциации"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Анализ результатов анкетирования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Консультация для родителей "</w:t>
            </w:r>
            <w:r w:rsidRPr="002E28A1">
              <w:rPr>
                <w:rFonts w:ascii="Times New Roman" w:hAnsi="Times New Roman"/>
                <w:sz w:val="28"/>
                <w:szCs w:val="28"/>
              </w:rPr>
              <w:t xml:space="preserve"> Ребенок и спорт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3. Спортивное развлечение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"А ну-ка, девочки"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6873" w:rsidRPr="002E28A1" w:rsidTr="007F45A3">
        <w:trPr>
          <w:cantSplit/>
          <w:trHeight w:val="3776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sz w:val="28"/>
                <w:szCs w:val="28"/>
              </w:rPr>
              <w:t xml:space="preserve">1. Применение </w:t>
            </w:r>
            <w:proofErr w:type="spellStart"/>
            <w:r w:rsidRPr="002E28A1">
              <w:rPr>
                <w:rFonts w:ascii="Times New Roman" w:hAnsi="Times New Roman"/>
                <w:sz w:val="28"/>
                <w:szCs w:val="28"/>
              </w:rPr>
              <w:t>гендерного</w:t>
            </w:r>
            <w:proofErr w:type="spellEnd"/>
            <w:r w:rsidRPr="002E28A1">
              <w:rPr>
                <w:rFonts w:ascii="Times New Roman" w:hAnsi="Times New Roman"/>
                <w:sz w:val="28"/>
                <w:szCs w:val="28"/>
              </w:rPr>
              <w:t xml:space="preserve"> подхода на занятиях по физкультуре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в перестроениях: построение в колонны-шеренги (девочки, мальчики); в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общеразвивающих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упражнениях: упражнения в парах, гимнастика в двух кругах, с применением отличных атрибутов (мальчик</w:t>
            </w:r>
            <w:proofErr w:type="gram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гантели, девочки- мячи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«Веселые старты»</w:t>
            </w: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Подбор и изучение литературы 2.Составление базового комплекса "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Гендерная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дифференциация ОРУ и </w:t>
            </w:r>
            <w:proofErr w:type="gram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перестроениях</w:t>
            </w:r>
            <w:proofErr w:type="gram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 Разработка сценария спортивного праздника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Спортивный  праздник "Веселые старты" с учетом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полоролевой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принадлежности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3. Консультация для родителей "Что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делать</w:t>
            </w:r>
            <w:proofErr w:type="gram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,е</w:t>
            </w:r>
            <w:proofErr w:type="gram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сли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ваш  ребенок не любит активные игры"</w:t>
            </w:r>
          </w:p>
        </w:tc>
      </w:tr>
      <w:tr w:rsidR="00E26873" w:rsidRPr="002E28A1" w:rsidTr="007F45A3">
        <w:trPr>
          <w:cantSplit/>
          <w:trHeight w:val="1134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Условия </w:t>
            </w:r>
            <w:r w:rsidRPr="002E28A1">
              <w:rPr>
                <w:rFonts w:ascii="Times New Roman" w:hAnsi="Times New Roman"/>
                <w:sz w:val="28"/>
                <w:szCs w:val="28"/>
              </w:rPr>
              <w:t xml:space="preserve">для проведения мероприятий с </w:t>
            </w:r>
            <w:proofErr w:type="spellStart"/>
            <w:r w:rsidRPr="002E28A1">
              <w:rPr>
                <w:rFonts w:ascii="Times New Roman" w:hAnsi="Times New Roman"/>
                <w:sz w:val="28"/>
                <w:szCs w:val="28"/>
              </w:rPr>
              <w:t>гендерным</w:t>
            </w:r>
            <w:proofErr w:type="spellEnd"/>
            <w:r w:rsidRPr="002E28A1">
              <w:rPr>
                <w:rFonts w:ascii="Times New Roman" w:hAnsi="Times New Roman"/>
                <w:sz w:val="28"/>
                <w:szCs w:val="28"/>
              </w:rPr>
              <w:t xml:space="preserve"> подходом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"Мы мороза не боимся"</w:t>
            </w: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Анализ предметно-развивающей среды спортивных групповых уголков,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Оформить папку-передвижку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3.подготовка сценария к спортивному развлечению "Мы мороза не боимся"</w:t>
            </w: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Спортивный праздник "Мы мороза не боимся"" с учетом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полоролевой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принадлежности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3.Консультация для родителей "Как научить ребенка кататься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лыжах"</w:t>
            </w:r>
          </w:p>
        </w:tc>
      </w:tr>
      <w:tr w:rsidR="00E26873" w:rsidRPr="002E28A1" w:rsidTr="007F45A3">
        <w:trPr>
          <w:cantSplit/>
          <w:trHeight w:val="1423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2E28A1">
              <w:rPr>
                <w:rFonts w:ascii="Times New Roman" w:hAnsi="Times New Roman"/>
                <w:sz w:val="28"/>
                <w:szCs w:val="28"/>
              </w:rPr>
              <w:t xml:space="preserve"> Применение </w:t>
            </w:r>
            <w:proofErr w:type="spellStart"/>
            <w:r w:rsidRPr="002E28A1">
              <w:rPr>
                <w:rFonts w:ascii="Times New Roman" w:hAnsi="Times New Roman"/>
                <w:sz w:val="28"/>
                <w:szCs w:val="28"/>
              </w:rPr>
              <w:t>гендерного</w:t>
            </w:r>
            <w:proofErr w:type="spellEnd"/>
            <w:r w:rsidRPr="002E28A1">
              <w:rPr>
                <w:rFonts w:ascii="Times New Roman" w:hAnsi="Times New Roman"/>
                <w:sz w:val="28"/>
                <w:szCs w:val="28"/>
              </w:rPr>
              <w:t xml:space="preserve"> подхода на занятиях по физкультуре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в играх: распределение ролей, деление на группы, дозирование нагрузки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"Рыцарский турнир</w:t>
            </w:r>
            <w:proofErr w:type="gram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"-</w:t>
            </w:r>
            <w:proofErr w:type="gram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спортивно -развлекательное мероприятие</w:t>
            </w: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Подбор и изучение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интернет-ресурсов</w:t>
            </w:r>
            <w:proofErr w:type="spellEnd"/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Разработка сценария спортивно-музыкального развлечения "Рыцарский турнир"</w:t>
            </w: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12. Консультации для  родителей "Применение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гендерного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подхода  в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подвижныхиграх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Консультация для воспитателей "Подвижные народные  игры на свежем воздухе"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3.Спортивно-музыкальное развлечение для детей  родителей "Рыцарский турнир"</w:t>
            </w:r>
          </w:p>
        </w:tc>
      </w:tr>
      <w:tr w:rsidR="00E26873" w:rsidRPr="002E28A1" w:rsidTr="007F45A3">
        <w:trPr>
          <w:cantSplit/>
          <w:trHeight w:val="1134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«Использование фольклора в физкультурно-оздоровительной работе с учетом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полоролевой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принадлежности».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2E28A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Спортивно-фольклорный праздник "Масленица"</w:t>
            </w: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полоролевой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принадлежности»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1.Изучить публикации, используя интернет-ресурсы, решить вопрос по теме на форуме коллег. Составить конспект.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2. Разработка сценария фольклорно-спортивного развлечения "Масленица".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Выступление на педагогическом совещании с теоретическим сообщением по изученной теме.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2.Спортивно-фольклорное развлечение "Масленица" для детей и родителей с учетом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полоролевой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принадлежности»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6873" w:rsidRPr="002E28A1" w:rsidTr="007F45A3">
        <w:trPr>
          <w:cantSplit/>
          <w:trHeight w:val="1134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28A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Специфика проведения раздельных занятий по физической культуре для девочек и мальчиков старшего дошкольного возраста 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2.Анализ работы детского сада по укреплению здоровья детей</w:t>
            </w: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Разработка конспекта раздельного занятия для мальчиков и девочек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Анкетирование родителей</w:t>
            </w: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 Обработка результатов анкетирования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6873" w:rsidRPr="002E28A1" w:rsidTr="007F45A3">
        <w:trPr>
          <w:cantSplit/>
          <w:trHeight w:val="1134"/>
        </w:trPr>
        <w:tc>
          <w:tcPr>
            <w:tcW w:w="1227" w:type="dxa"/>
            <w:textDirection w:val="btLr"/>
            <w:vAlign w:val="center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1. Современные модели игровой деятельности в физкультурно-оздоровительной деятельности с учетом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полоролевой</w:t>
            </w:r>
            <w:proofErr w:type="spellEnd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принадлжености</w:t>
            </w:r>
            <w:proofErr w:type="spellEnd"/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Проведение мониторинга физического развития детей дошкольного возраста.</w:t>
            </w:r>
          </w:p>
        </w:tc>
        <w:tc>
          <w:tcPr>
            <w:tcW w:w="4837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 Подбор и изучение литературы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Провести диагностику.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1" w:type="dxa"/>
          </w:tcPr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1. Анализ результатов мониторинга в сравнении с началом года.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2. Выступление «Результаты проделанной физкультурно-оздоровительной работы за год»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8A1">
              <w:rPr>
                <w:rFonts w:ascii="Times New Roman" w:hAnsi="Times New Roman"/>
                <w:bCs/>
                <w:sz w:val="28"/>
                <w:szCs w:val="28"/>
              </w:rPr>
              <w:t>3. Консультация родителей о новых формах физкультурно-оздоровительной работы ДОО</w:t>
            </w:r>
          </w:p>
          <w:p w:rsidR="00E26873" w:rsidRPr="002E28A1" w:rsidRDefault="00E26873" w:rsidP="007F45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26873" w:rsidRPr="002E28A1" w:rsidRDefault="00E26873" w:rsidP="00E2687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BB40AF" w:rsidRDefault="00BB40AF"/>
    <w:sectPr w:rsidR="00BB40AF" w:rsidSect="00B47BF8">
      <w:footerReference w:type="default" r:id="rId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A1" w:rsidRDefault="00E2687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E28A1" w:rsidRDefault="00E2687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873"/>
    <w:rsid w:val="00BB40AF"/>
    <w:rsid w:val="00E2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2687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E2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8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1289</Words>
  <Characters>7351</Characters>
  <Application>Microsoft Office Word</Application>
  <DocSecurity>0</DocSecurity>
  <Lines>61</Lines>
  <Paragraphs>17</Paragraphs>
  <ScaleCrop>false</ScaleCrop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2020-10-10T08:23:00Z</dcterms:created>
  <dcterms:modified xsi:type="dcterms:W3CDTF">2020-10-10T08:24:00Z</dcterms:modified>
</cp:coreProperties>
</file>