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D00C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CB3">
        <w:rPr>
          <w:rFonts w:ascii="Times New Roman" w:hAnsi="Times New Roman" w:cs="Times New Roman"/>
          <w:b/>
          <w:sz w:val="40"/>
          <w:szCs w:val="40"/>
        </w:rPr>
        <w:t>План по самообразованию на 2021-2022 учебный год</w:t>
      </w:r>
    </w:p>
    <w:p w:rsidR="00D00CB3" w:rsidRPr="00D00CB3" w:rsidRDefault="00D00CB3" w:rsidP="00D00C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0CB3" w:rsidRPr="00D00CB3" w:rsidRDefault="00D00CB3" w:rsidP="00D00C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CB3">
        <w:rPr>
          <w:rFonts w:ascii="Times New Roman" w:hAnsi="Times New Roman" w:cs="Times New Roman"/>
          <w:b/>
          <w:sz w:val="40"/>
          <w:szCs w:val="40"/>
        </w:rPr>
        <w:t>По теме</w:t>
      </w:r>
      <w:proofErr w:type="gramStart"/>
      <w:r w:rsidRPr="00D00CB3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D00CB3">
        <w:rPr>
          <w:rFonts w:ascii="Times New Roman" w:hAnsi="Times New Roman" w:cs="Times New Roman"/>
          <w:b/>
          <w:sz w:val="40"/>
          <w:szCs w:val="40"/>
        </w:rPr>
        <w:t xml:space="preserve">  « АДАПТАЦИЯ ДЕТЕЙ  2-3 </w:t>
      </w:r>
      <w:r>
        <w:rPr>
          <w:rFonts w:ascii="Times New Roman" w:hAnsi="Times New Roman" w:cs="Times New Roman"/>
          <w:b/>
          <w:sz w:val="40"/>
          <w:szCs w:val="40"/>
        </w:rPr>
        <w:t>ЛЕТ</w:t>
      </w:r>
      <w:r w:rsidRPr="00D00CB3">
        <w:rPr>
          <w:rFonts w:ascii="Times New Roman" w:hAnsi="Times New Roman" w:cs="Times New Roman"/>
          <w:b/>
          <w:sz w:val="40"/>
          <w:szCs w:val="40"/>
        </w:rPr>
        <w:t xml:space="preserve"> К УСЛОВИЯМ ДЕТСКОГО САДА».</w:t>
      </w:r>
    </w:p>
    <w:p w:rsidR="00D00CB3" w:rsidRPr="00D00CB3" w:rsidRDefault="00D00CB3" w:rsidP="00D00C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D00CB3">
      <w:pPr>
        <w:tabs>
          <w:tab w:val="left" w:pos="55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Воспитателя 1 кв. категории</w:t>
      </w:r>
    </w:p>
    <w:p w:rsidR="00D00CB3" w:rsidRDefault="00D00CB3" w:rsidP="00D00CB3">
      <w:pPr>
        <w:tabs>
          <w:tab w:val="left" w:pos="55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Смирновой Л.В.</w:t>
      </w: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D00CB3" w:rsidRDefault="00D00CB3" w:rsidP="00A80DC0">
      <w:pPr>
        <w:rPr>
          <w:rFonts w:ascii="Times New Roman" w:hAnsi="Times New Roman" w:cs="Times New Roman"/>
          <w:b/>
          <w:sz w:val="28"/>
          <w:szCs w:val="28"/>
        </w:rPr>
      </w:pPr>
    </w:p>
    <w:p w:rsidR="00A80DC0" w:rsidRPr="00D40A76" w:rsidRDefault="00A80DC0" w:rsidP="00A80DC0">
      <w:pPr>
        <w:rPr>
          <w:rFonts w:ascii="Times New Roman" w:hAnsi="Times New Roman" w:cs="Times New Roman"/>
          <w:b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самообразованию</w:t>
      </w:r>
    </w:p>
    <w:p w:rsidR="00A80DC0" w:rsidRPr="00D40A76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76">
        <w:rPr>
          <w:rFonts w:ascii="Times New Roman" w:hAnsi="Times New Roman" w:cs="Times New Roman"/>
          <w:sz w:val="28"/>
          <w:szCs w:val="28"/>
        </w:rPr>
        <w:t>Адаптация детей 2 - 3 лет к условиям детского сада.</w:t>
      </w:r>
    </w:p>
    <w:p w:rsidR="00A80DC0" w:rsidRPr="00D40A76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>Цель:</w:t>
      </w:r>
      <w:r w:rsidRPr="00D40A76">
        <w:rPr>
          <w:rFonts w:ascii="Times New Roman" w:hAnsi="Times New Roman" w:cs="Times New Roman"/>
          <w:sz w:val="28"/>
          <w:szCs w:val="28"/>
        </w:rPr>
        <w:t xml:space="preserve"> Изучить особенности адаптационного периода ребенка дошкольного возраста.</w:t>
      </w:r>
    </w:p>
    <w:p w:rsidR="00A80DC0" w:rsidRPr="00D40A76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76">
        <w:rPr>
          <w:rFonts w:ascii="Times New Roman" w:hAnsi="Times New Roman" w:cs="Times New Roman"/>
          <w:sz w:val="28"/>
          <w:szCs w:val="28"/>
        </w:rPr>
        <w:t>1. Создание эмоционально благоприятной атмосферы в группе.</w:t>
      </w:r>
    </w:p>
    <w:p w:rsidR="00A80DC0" w:rsidRPr="00D40A76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sz w:val="28"/>
          <w:szCs w:val="28"/>
        </w:rPr>
        <w:t>2. Формирование у ребенка чувства уверенности.</w:t>
      </w:r>
    </w:p>
    <w:p w:rsidR="00A80DC0" w:rsidRPr="00D40A76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sz w:val="28"/>
          <w:szCs w:val="28"/>
        </w:rPr>
        <w:t>3. Правильная организация предметно-развивающей среды в адаптационный период.</w:t>
      </w:r>
    </w:p>
    <w:p w:rsidR="00A80DC0" w:rsidRDefault="00A80DC0" w:rsidP="00A80DC0">
      <w:pPr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sz w:val="28"/>
          <w:szCs w:val="28"/>
        </w:rPr>
        <w:t>4. Работа с родителями.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 xml:space="preserve">С поступлением ребёнка в дошкольное учреждение в его жизни происходит множество изменений. 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</w:t>
      </w:r>
      <w:proofErr w:type="gramStart"/>
      <w:r w:rsidRPr="004447E4">
        <w:rPr>
          <w:color w:val="111111"/>
          <w:sz w:val="28"/>
          <w:szCs w:val="28"/>
        </w:rPr>
        <w:t>реакциям</w:t>
      </w:r>
      <w:proofErr w:type="gramEnd"/>
      <w:r w:rsidRPr="004447E4">
        <w:rPr>
          <w:color w:val="111111"/>
          <w:sz w:val="28"/>
          <w:szCs w:val="28"/>
        </w:rPr>
        <w:t xml:space="preserve"> таким как капризы, страхи, отказ от еды. Эти трудности возникают в связи с тем, что малыш переходить из знакомой для него семейной среды в среду дошкольного учреждения. Ребёнок должен приспособиться к новым условиям, то есть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4447E4">
        <w:rPr>
          <w:color w:val="111111"/>
          <w:sz w:val="28"/>
          <w:szCs w:val="28"/>
        </w:rPr>
        <w:t>. Поэтому взрослые должны создать такие условия в дошкольном учреждении, которые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воспринимались</w:t>
      </w:r>
      <w:r w:rsidRPr="004447E4">
        <w:rPr>
          <w:color w:val="111111"/>
          <w:sz w:val="28"/>
          <w:szCs w:val="28"/>
        </w:rPr>
        <w:t> бы ребёнком как безопасные.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Изучив опыт работы педагогов по данной теме, я пришла к выводу, что основная работа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воспитателя по облегчению адаптации каждого ребенка</w:t>
      </w:r>
      <w:r w:rsidRPr="004447E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 детскому саду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447E4">
        <w:rPr>
          <w:color w:val="111111"/>
          <w:sz w:val="28"/>
          <w:szCs w:val="28"/>
          <w:u w:val="single"/>
          <w:bdr w:val="none" w:sz="0" w:space="0" w:color="auto" w:frame="1"/>
        </w:rPr>
        <w:t>должна базироваться на комплексном подходе</w:t>
      </w:r>
      <w:r w:rsidRPr="004447E4">
        <w:rPr>
          <w:color w:val="111111"/>
          <w:sz w:val="28"/>
          <w:szCs w:val="28"/>
        </w:rPr>
        <w:t>: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- работа с родителями с целью закрепления ними базовых навыков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самообслуживания у детей</w:t>
      </w:r>
      <w:r w:rsidRPr="004447E4">
        <w:rPr>
          <w:b/>
          <w:color w:val="111111"/>
          <w:sz w:val="28"/>
          <w:szCs w:val="28"/>
        </w:rPr>
        <w:t>;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- создание максимально комфортных условий для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в группе</w:t>
      </w:r>
      <w:r w:rsidRPr="004447E4">
        <w:rPr>
          <w:b/>
          <w:color w:val="111111"/>
          <w:sz w:val="28"/>
          <w:szCs w:val="28"/>
        </w:rPr>
        <w:t>;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- постепенное и плавное увеличение продолжительности времени пребывания ребенка в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4447E4">
        <w:rPr>
          <w:color w:val="111111"/>
          <w:sz w:val="28"/>
          <w:szCs w:val="28"/>
        </w:rPr>
        <w:t> с учетом индивидуальных особенностей;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- учет особенностей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при проведении адаптационных игр</w:t>
      </w:r>
      <w:r w:rsidRPr="004447E4">
        <w:rPr>
          <w:b/>
          <w:color w:val="111111"/>
          <w:sz w:val="28"/>
          <w:szCs w:val="28"/>
        </w:rPr>
        <w:t>;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- ежедневный контроль состояния здоровья и настроения каждого ребенка.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Для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эффективного решения проблемы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447E4">
        <w:rPr>
          <w:color w:val="111111"/>
          <w:sz w:val="28"/>
          <w:szCs w:val="28"/>
          <w:u w:val="single"/>
          <w:bdr w:val="none" w:sz="0" w:space="0" w:color="auto" w:frame="1"/>
        </w:rPr>
        <w:t>я поставила перед собой следующие задачи</w:t>
      </w:r>
      <w:r w:rsidRPr="004447E4">
        <w:rPr>
          <w:color w:val="111111"/>
          <w:sz w:val="28"/>
          <w:szCs w:val="28"/>
        </w:rPr>
        <w:t>: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  <w:u w:val="single"/>
          <w:bdr w:val="none" w:sz="0" w:space="0" w:color="auto" w:frame="1"/>
        </w:rPr>
        <w:t>При взаимодействии с детьми</w:t>
      </w:r>
      <w:r w:rsidRPr="004447E4">
        <w:rPr>
          <w:color w:val="111111"/>
          <w:sz w:val="28"/>
          <w:szCs w:val="28"/>
        </w:rPr>
        <w:t>: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преодоление стрессовых состояний у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47E4">
        <w:rPr>
          <w:b/>
          <w:color w:val="111111"/>
          <w:sz w:val="28"/>
          <w:szCs w:val="28"/>
        </w:rPr>
        <w:t> </w:t>
      </w:r>
      <w:r w:rsidRPr="004447E4">
        <w:rPr>
          <w:color w:val="111111"/>
          <w:sz w:val="28"/>
          <w:szCs w:val="28"/>
        </w:rPr>
        <w:t>раннего возраста в период</w:t>
      </w:r>
      <w:r w:rsidRPr="004447E4">
        <w:rPr>
          <w:b/>
          <w:color w:val="111111"/>
          <w:sz w:val="28"/>
          <w:szCs w:val="28"/>
        </w:rPr>
        <w:t>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4447E4">
        <w:rPr>
          <w:color w:val="111111"/>
          <w:sz w:val="28"/>
          <w:szCs w:val="28"/>
        </w:rPr>
        <w:t>;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снятие эмоционального и мышечного напряжения;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снижение импульсивности, излишней двигательной активности, тревоги, агрессии;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lastRenderedPageBreak/>
        <w:t>• развитие навыков взаимодействия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друг с другом</w:t>
      </w:r>
      <w:r w:rsidRPr="004447E4">
        <w:rPr>
          <w:b/>
          <w:color w:val="111111"/>
          <w:sz w:val="28"/>
          <w:szCs w:val="28"/>
        </w:rPr>
        <w:t>;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развитие внимания,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4447E4">
        <w:rPr>
          <w:color w:val="111111"/>
          <w:sz w:val="28"/>
          <w:szCs w:val="28"/>
        </w:rPr>
        <w:t>, речи, воображения;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развитие чувства ритма, общей мелкой моторики, координации движений;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развитие игровых навыков, произвольного поведения.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  <w:u w:val="single"/>
          <w:bdr w:val="none" w:sz="0" w:space="0" w:color="auto" w:frame="1"/>
        </w:rPr>
        <w:t>При взаимодействии с родителями</w:t>
      </w:r>
      <w:r w:rsidRPr="004447E4">
        <w:rPr>
          <w:color w:val="111111"/>
          <w:sz w:val="28"/>
          <w:szCs w:val="28"/>
        </w:rPr>
        <w:t>:</w:t>
      </w:r>
    </w:p>
    <w:p w:rsidR="004447E4" w:rsidRPr="00D00CB3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Повышение психолого-педагогической компетенции родителей в вопросах </w:t>
      </w:r>
      <w:r w:rsidRPr="004447E4">
        <w:rPr>
          <w:rStyle w:val="a6"/>
          <w:color w:val="111111"/>
          <w:sz w:val="28"/>
          <w:szCs w:val="28"/>
          <w:bdr w:val="none" w:sz="0" w:space="0" w:color="auto" w:frame="1"/>
        </w:rPr>
        <w:t>в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оспитания</w:t>
      </w:r>
      <w:r w:rsidRPr="004447E4">
        <w:rPr>
          <w:color w:val="111111"/>
          <w:sz w:val="28"/>
          <w:szCs w:val="28"/>
        </w:rPr>
        <w:t>, обучения и развития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447E4">
        <w:rPr>
          <w:color w:val="111111"/>
          <w:sz w:val="28"/>
          <w:szCs w:val="28"/>
        </w:rPr>
        <w:t> раннего возраста в период </w:t>
      </w:r>
      <w:r w:rsidRPr="00D00C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D00CB3">
        <w:rPr>
          <w:b/>
          <w:color w:val="111111"/>
          <w:sz w:val="28"/>
          <w:szCs w:val="28"/>
        </w:rPr>
        <w:t>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формирование активной позиции родителей по отношению к процессу </w:t>
      </w:r>
      <w:r w:rsidRPr="00D00CB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адаптации детей</w:t>
      </w:r>
      <w:r w:rsidRPr="004447E4">
        <w:rPr>
          <w:color w:val="111111"/>
          <w:sz w:val="28"/>
          <w:szCs w:val="28"/>
        </w:rPr>
        <w:t>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Результатом работы по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адаптации должно стать</w:t>
      </w:r>
      <w:r w:rsidRPr="004447E4">
        <w:rPr>
          <w:b/>
          <w:color w:val="111111"/>
          <w:sz w:val="28"/>
          <w:szCs w:val="28"/>
        </w:rPr>
        <w:t>: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благоприятное прохождение периода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адаптации у детей</w:t>
      </w:r>
      <w:r w:rsidRPr="004447E4">
        <w:rPr>
          <w:b/>
          <w:color w:val="111111"/>
          <w:sz w:val="28"/>
          <w:szCs w:val="28"/>
        </w:rPr>
        <w:t>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создание комфортной обстановки для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и в группе</w:t>
      </w:r>
      <w:r w:rsidRPr="004447E4">
        <w:rPr>
          <w:b/>
          <w:color w:val="111111"/>
          <w:sz w:val="28"/>
          <w:szCs w:val="28"/>
        </w:rPr>
        <w:t>.</w:t>
      </w:r>
    </w:p>
    <w:p w:rsidR="004447E4" w:rsidRPr="004447E4" w:rsidRDefault="004447E4" w:rsidP="00E41AD7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преобразование предметно-развивающей среды.</w:t>
      </w:r>
    </w:p>
    <w:p w:rsidR="004447E4" w:rsidRPr="004447E4" w:rsidRDefault="004447E4" w:rsidP="00E41AD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47E4">
        <w:rPr>
          <w:color w:val="111111"/>
          <w:sz w:val="28"/>
          <w:szCs w:val="28"/>
        </w:rPr>
        <w:t>• становление партнёрских, доверительных отношений между ДОУ и семьями </w:t>
      </w:r>
      <w:r w:rsidRPr="004447E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4447E4">
        <w:rPr>
          <w:color w:val="111111"/>
          <w:sz w:val="28"/>
          <w:szCs w:val="28"/>
        </w:rPr>
        <w:t>.</w:t>
      </w:r>
    </w:p>
    <w:p w:rsidR="004447E4" w:rsidRPr="004447E4" w:rsidRDefault="004447E4" w:rsidP="00E41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DC0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466E19">
        <w:rPr>
          <w:rFonts w:ascii="Times New Roman" w:hAnsi="Times New Roman" w:cs="Times New Roman"/>
          <w:sz w:val="28"/>
          <w:szCs w:val="28"/>
        </w:rPr>
        <w:t>это явление интереса родителей к работе ДОУ, к воспитанию детей, улучшению детск</w:t>
      </w:r>
      <w:proofErr w:type="gramStart"/>
      <w:r w:rsidRPr="00466E19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466E19">
        <w:rPr>
          <w:rFonts w:ascii="Times New Roman" w:hAnsi="Times New Roman" w:cs="Times New Roman"/>
          <w:sz w:val="28"/>
          <w:szCs w:val="28"/>
        </w:rPr>
        <w:t xml:space="preserve"> родительских отношений; увеличение  количества обр</w:t>
      </w:r>
      <w:r>
        <w:rPr>
          <w:rFonts w:ascii="Times New Roman" w:hAnsi="Times New Roman" w:cs="Times New Roman"/>
          <w:sz w:val="28"/>
          <w:szCs w:val="28"/>
        </w:rPr>
        <w:t xml:space="preserve">ащений с вопросами к педагогу; </w:t>
      </w:r>
      <w:r w:rsidRPr="00466E19">
        <w:rPr>
          <w:rFonts w:ascii="Times New Roman" w:hAnsi="Times New Roman" w:cs="Times New Roman"/>
          <w:sz w:val="28"/>
          <w:szCs w:val="28"/>
        </w:rPr>
        <w:t>возрастание интереса к мероприятиям , проводимых в ДОУ; увеличение количества родителей – участников в совместных мероприятиях; рост удовлетворенности родителей работой педагога и ДОУ в целом.</w:t>
      </w:r>
    </w:p>
    <w:p w:rsidR="00A80DC0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>Форма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0A76">
        <w:rPr>
          <w:rFonts w:ascii="Times New Roman" w:hAnsi="Times New Roman" w:cs="Times New Roman"/>
          <w:sz w:val="28"/>
          <w:szCs w:val="28"/>
          <w:u w:val="single"/>
        </w:rPr>
        <w:t>индивидуальная, групповая, коллективная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0DC0" w:rsidRPr="00D00CB3" w:rsidRDefault="00A80DC0" w:rsidP="00A80DC0">
      <w:pPr>
        <w:rPr>
          <w:rFonts w:ascii="Times New Roman" w:hAnsi="Times New Roman" w:cs="Times New Roman"/>
          <w:b/>
          <w:sz w:val="28"/>
          <w:szCs w:val="28"/>
        </w:rPr>
      </w:pPr>
      <w:r w:rsidRPr="00D40A76">
        <w:rPr>
          <w:rFonts w:ascii="Times New Roman" w:hAnsi="Times New Roman" w:cs="Times New Roman"/>
          <w:b/>
          <w:sz w:val="28"/>
          <w:szCs w:val="28"/>
        </w:rPr>
        <w:t>Действия и мероприятия, проводимые в процессе работы над темой: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19"/>
        <w:gridCol w:w="3402"/>
        <w:gridCol w:w="2976"/>
        <w:gridCol w:w="2835"/>
      </w:tblGrid>
      <w:tr w:rsidR="00A80DC0" w:rsidTr="0084212F">
        <w:tc>
          <w:tcPr>
            <w:tcW w:w="1419" w:type="dxa"/>
            <w:vMerge w:val="restart"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9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213" w:type="dxa"/>
            <w:gridSpan w:val="3"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9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80DC0" w:rsidTr="0084212F">
        <w:tc>
          <w:tcPr>
            <w:tcW w:w="1419" w:type="dxa"/>
            <w:vMerge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9B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976" w:type="dxa"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9B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  <w:tc>
          <w:tcPr>
            <w:tcW w:w="2835" w:type="dxa"/>
          </w:tcPr>
          <w:p w:rsidR="00A80DC0" w:rsidRPr="0045299B" w:rsidRDefault="00A80DC0" w:rsidP="00842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9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Ознакомление с каждым ребенком и его семьей. Создание доверительных отношений с каждым ребенком.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методической литературы. 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(паспорт семьи).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№1 «Особенности адаптации в детском саду».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Адаптационные игры на </w:t>
            </w: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группой (игры с мягкими модулями; рассматривание и манипуляция с игрушками).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</w:t>
            </w: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и подбор методик работы с детьми.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№1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«Общая характеристика развития ребенка от 1года до 3 лет».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Приучение детей в игровой форме к режимным моментам.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Обмен опытом по теме самообразования.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Памятки: Как помочь ребёнку адаптироваться в детском саду.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Картинки-поздравления</w:t>
            </w:r>
            <w:proofErr w:type="gramEnd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День Матери;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Игры-занятия: «Накормим кукол обедом», «Расскажи, что видишь на картинке».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Обсуждение по теме: «Здоровый ребенок».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 «Закаливание в семье».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Памятка «Профилактика простудных заболеваний».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 и тревожности в течени</w:t>
            </w:r>
            <w:proofErr w:type="gramStart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 дня. Достигается посредством пальчиковых игр и упражнений (Посредством театрализованных представлений русских народных сказок и </w:t>
            </w:r>
            <w:proofErr w:type="spellStart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докладом: «Как помочь родителям в период адаптации детей к детскому саду».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Консультация № 2 «Что надо знать о своём ребенке»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 (что тем самым помогают адаптироваться ребёнку): «Пузырьки», «Гусеница», «Кто лучше слышит», «Ласковые имена», «Паучки и комары», «Найди свой дом», «Клубочек».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 (чтение </w:t>
            </w:r>
            <w:proofErr w:type="spellStart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игры (по выбору) на сплочение коллектива.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№3 «Общение родителей и детей. Игры и развлечения».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Исследование навыков самообслуживания детей.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по теме «Гигиена ребенка». 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Консультация № 3 «Гигиенические требования к одежде ребенка».</w:t>
            </w:r>
          </w:p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Праздник ко дню 8 Март</w:t>
            </w:r>
            <w:proofErr w:type="gramStart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00CB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сказки «Теремок».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Развитие умение играть на территории участка.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Анализ прохождения адаптационного периода в группе.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Памятка «Как организовать игровой уголок дома».</w:t>
            </w:r>
          </w:p>
        </w:tc>
      </w:tr>
      <w:tr w:rsidR="00A80DC0" w:rsidRPr="00D00CB3" w:rsidTr="0084212F">
        <w:tc>
          <w:tcPr>
            <w:tcW w:w="1419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периоду.</w:t>
            </w:r>
          </w:p>
        </w:tc>
        <w:tc>
          <w:tcPr>
            <w:tcW w:w="2976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отчетов по итогам адаптации.</w:t>
            </w:r>
          </w:p>
        </w:tc>
        <w:tc>
          <w:tcPr>
            <w:tcW w:w="2835" w:type="dxa"/>
          </w:tcPr>
          <w:p w:rsidR="00A80DC0" w:rsidRPr="00D00CB3" w:rsidRDefault="00A80DC0" w:rsidP="0084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№4 по итогам адаптации воспитанников к условиям пребывания в ДОУ.</w:t>
            </w:r>
          </w:p>
        </w:tc>
      </w:tr>
    </w:tbl>
    <w:p w:rsidR="00A80DC0" w:rsidRPr="00D00CB3" w:rsidRDefault="00A80DC0" w:rsidP="00A80DC0">
      <w:pPr>
        <w:rPr>
          <w:rFonts w:ascii="Times New Roman" w:hAnsi="Times New Roman" w:cs="Times New Roman"/>
          <w:sz w:val="28"/>
          <w:szCs w:val="28"/>
        </w:rPr>
      </w:pPr>
    </w:p>
    <w:p w:rsidR="00A80DC0" w:rsidRPr="009531B4" w:rsidRDefault="00A80DC0" w:rsidP="00A80DC0">
      <w:pPr>
        <w:rPr>
          <w:rFonts w:ascii="Times New Roman" w:hAnsi="Times New Roman" w:cs="Times New Roman"/>
          <w:b/>
          <w:sz w:val="28"/>
          <w:szCs w:val="28"/>
        </w:rPr>
      </w:pPr>
      <w:r w:rsidRPr="009531B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9531B4">
        <w:rPr>
          <w:rFonts w:ascii="Times New Roman" w:hAnsi="Times New Roman" w:cs="Times New Roman"/>
          <w:sz w:val="28"/>
          <w:szCs w:val="28"/>
        </w:rPr>
        <w:t>Сопровождение адаптации дошкольников к детскому саду осуществляется в процессе взаимодействия всех специалистов дошкольного учреждения при поддержке родителей и включает следующие направления профессиональной деятельности: психологическую и педагогическую диагностику, консультирование, методическую и организационную работу.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31B4">
        <w:rPr>
          <w:rFonts w:ascii="Times New Roman" w:hAnsi="Times New Roman" w:cs="Times New Roman"/>
          <w:sz w:val="28"/>
          <w:szCs w:val="28"/>
        </w:rPr>
        <w:t>Поэтому первый этап подготовки детей в ДОУ необходимо начинать со сбора информации о потенциальных воспитанниках (эту информацию можно получить в детской поликлинике, на педиатрических участках), организация родительских собраний. На таких мероприятиях решаются многие проблемы, связанные с поступлением ребенка в детский сад: родители могут детально ознакомиться с организацией жизни малышей в детском саду, режимом питания, режимом дня, с образовательной программой, с воспитанием у малышей культурно-гигиенических навыков и навыков самообслуживания, с особенностями адаптационного периода, показателями адаптации и т.д.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31B4">
        <w:rPr>
          <w:rFonts w:ascii="Times New Roman" w:hAnsi="Times New Roman" w:cs="Times New Roman"/>
          <w:sz w:val="28"/>
          <w:szCs w:val="28"/>
        </w:rPr>
        <w:t>Второй этап подготовки малыша к жизни в детском саду – знакомство с педагогами и сотрудниками детского сада.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31B4">
        <w:rPr>
          <w:rFonts w:ascii="Times New Roman" w:hAnsi="Times New Roman" w:cs="Times New Roman"/>
          <w:sz w:val="28"/>
          <w:szCs w:val="28"/>
        </w:rPr>
        <w:t xml:space="preserve">Главное на этом этапе –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</w:t>
      </w:r>
      <w:r w:rsidRPr="009531B4">
        <w:rPr>
          <w:rFonts w:ascii="Times New Roman" w:hAnsi="Times New Roman" w:cs="Times New Roman"/>
          <w:sz w:val="28"/>
          <w:szCs w:val="28"/>
        </w:rPr>
        <w:lastRenderedPageBreak/>
        <w:t>медиками мероприятия, которые способствуют укреплению здоровья малыша.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B4">
        <w:rPr>
          <w:rFonts w:ascii="Times New Roman" w:hAnsi="Times New Roman" w:cs="Times New Roman"/>
          <w:b/>
          <w:sz w:val="28"/>
          <w:szCs w:val="28"/>
        </w:rPr>
        <w:t>Основные принципы работы по адаптации детей следующие: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1. Тщательный подбор педагогов в формируемую группу детей третьего года жизни.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2. Постепенное заполнение групп (прием 2–3 малышей в неделю).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3. Неполное пребывание ребенка в начальный период адаптации (2–3 часа, возможность пребывания с мамой).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4. Гибкий режим пребывания ребенка в детском саду (свободное время прихода, дополнительные выходные дни).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5. Сохранение в первые 2–3 недели имеющихся у малыша привычек.</w:t>
      </w:r>
    </w:p>
    <w:p w:rsidR="00A80DC0" w:rsidRPr="009531B4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6. Ежедневный контроль за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A80DC0" w:rsidRDefault="00A80DC0" w:rsidP="00E41AD7">
      <w:pPr>
        <w:jc w:val="both"/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</w:p>
    <w:bookmarkEnd w:id="0"/>
    <w:p w:rsidR="00A80DC0" w:rsidRPr="009531B4" w:rsidRDefault="00A80DC0" w:rsidP="00A80DC0">
      <w:pPr>
        <w:rPr>
          <w:rFonts w:ascii="Times New Roman" w:hAnsi="Times New Roman" w:cs="Times New Roman"/>
          <w:b/>
          <w:sz w:val="28"/>
          <w:szCs w:val="28"/>
        </w:rPr>
      </w:pPr>
      <w:r w:rsidRPr="009531B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Аксарина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Воспитание детей раннего возраста. - М.,1977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Ю.А."Психолого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-педагогическое сопровождение в ДОУ развитие ребенка раннего возраста": Методическое пособие. - М.:АРКТИ,2010.-80 с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Растем умными)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 Л.В. ’’Адаптация детей раннего возраста к условиям ДОУ: Практическое пособие’’- Воронеж ''Учитель '',2006.-236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Гуркина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''Формирование личности ребёнка в детском саду ''.- Учебно – методическое пособие к курсовым работам и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спецсеминарам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– заочников факультетов дошкольного воспитания пединституто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М.”Просвещение“,1980.-111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Горюнова Т.М. ''Развитие детей раннего возраста: Анализ программы дошкольного образования 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–М.:ТЦ Сфера,2009.-128с.- (Программы ДОУ; Приложение к журналу «Управление ДОУ»)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Дронь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Данилюк О.Л. Взаимодействие  ДОУ с родителями дошкольников. Программа «Ребёнок – педагог – родитель».-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ПСб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ООО «Детсво-Пресс»,2011.-196с.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И.В. '' Адаптация детей при поступлении в детский сад: программа, психолого – педагогическое сопровождение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занятия''. Волгоград: Учитель, 2010.- 127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Носова Е.А. ,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'' Семья и детский сад: педагогическое образование родителей''.- СПб. : ООО '' ИЗДАТЕЛЬСТВО ''ДЕТСТВО - ПРЕСС '',2009. – 80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Печора К.Л.''  Развитие и воспитание детей раннего  и дошкольного возраста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и их решение в условиях ДОУ и семьи '' .-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М.:’’Издательство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Скрипторий 2003’’,2006.- 96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Печора К.Л., </w:t>
      </w:r>
      <w:proofErr w:type="spell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Пантюхина</w:t>
      </w:r>
      <w:proofErr w:type="spell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Голубева Л.Г. Дети раннего возраста в дошкольных учреждениях. - М.,2002.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Соколовская Н.В. ''Адаптация ребёнка к условиям детского сада : управление процессом, диагностика, рекомендации </w:t>
      </w:r>
      <w:proofErr w:type="gramStart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''</w:t>
      </w:r>
      <w:proofErr w:type="gramEnd"/>
      <w:r w:rsidRPr="009531B4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.Волгоград : Учитель,2011.- 188 с.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http://www.moi-detsad.ru/konsultac364.html</w:t>
      </w:r>
    </w:p>
    <w:p w:rsidR="00A80DC0" w:rsidRPr="009531B4" w:rsidRDefault="00A80DC0" w:rsidP="00A80D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B4">
        <w:rPr>
          <w:rFonts w:ascii="Times New Roman" w:hAnsi="Times New Roman" w:cs="Times New Roman"/>
          <w:sz w:val="28"/>
          <w:szCs w:val="28"/>
        </w:rPr>
        <w:t>http://vospitatel-enm.ru/material-dlya-kolleg/</w:t>
      </w:r>
    </w:p>
    <w:p w:rsidR="00A80DC0" w:rsidRDefault="00A80DC0" w:rsidP="00A80DC0">
      <w:pPr>
        <w:rPr>
          <w:rFonts w:ascii="Times New Roman" w:hAnsi="Times New Roman" w:cs="Times New Roman"/>
          <w:sz w:val="28"/>
          <w:szCs w:val="28"/>
        </w:rPr>
      </w:pPr>
    </w:p>
    <w:p w:rsidR="00A80DC0" w:rsidRPr="0045299B" w:rsidRDefault="00A80DC0" w:rsidP="00A80DC0">
      <w:pPr>
        <w:rPr>
          <w:rFonts w:ascii="Times New Roman" w:hAnsi="Times New Roman" w:cs="Times New Roman"/>
          <w:sz w:val="28"/>
          <w:szCs w:val="28"/>
        </w:rPr>
      </w:pPr>
    </w:p>
    <w:p w:rsidR="00C62740" w:rsidRDefault="00C62740"/>
    <w:sectPr w:rsidR="00C62740" w:rsidSect="006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EE"/>
    <w:multiLevelType w:val="hybridMultilevel"/>
    <w:tmpl w:val="BF6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DC0"/>
    <w:rsid w:val="004447E4"/>
    <w:rsid w:val="00680853"/>
    <w:rsid w:val="00A80DC0"/>
    <w:rsid w:val="00C62740"/>
    <w:rsid w:val="00D00CB3"/>
    <w:rsid w:val="00D173AC"/>
    <w:rsid w:val="00E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D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4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</cp:lastModifiedBy>
  <cp:revision>3</cp:revision>
  <dcterms:created xsi:type="dcterms:W3CDTF">2021-08-26T17:08:00Z</dcterms:created>
  <dcterms:modified xsi:type="dcterms:W3CDTF">2021-09-17T20:05:00Z</dcterms:modified>
</cp:coreProperties>
</file>