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65" w:rsidRPr="00FD6665" w:rsidRDefault="00FD6665" w:rsidP="00FD66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D6665">
        <w:rPr>
          <w:b/>
          <w:color w:val="FF0000"/>
          <w:sz w:val="28"/>
          <w:szCs w:val="28"/>
        </w:rPr>
        <w:t>Консультация для</w:t>
      </w:r>
      <w:r w:rsidRPr="00FD666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FD6665">
        <w:rPr>
          <w:b/>
          <w:color w:val="FF0000"/>
          <w:sz w:val="28"/>
          <w:szCs w:val="28"/>
        </w:rPr>
        <w:t>родителей</w:t>
      </w:r>
    </w:p>
    <w:p w:rsidR="00FD6665" w:rsidRPr="00FD6665" w:rsidRDefault="00FD6665" w:rsidP="007B3D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D6665">
        <w:rPr>
          <w:b/>
          <w:color w:val="FF0000"/>
          <w:sz w:val="28"/>
          <w:szCs w:val="28"/>
        </w:rPr>
        <w:t>«Подвижная игра в жизни ребёнка»</w:t>
      </w:r>
    </w:p>
    <w:p w:rsidR="00FD6665" w:rsidRDefault="00FD6665" w:rsidP="00FD66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43800" cy="3264027"/>
            <wp:effectExtent l="0" t="0" r="0" b="0"/>
            <wp:docPr id="4" name="Рисунок 4" descr="https://avatars.mds.yandex.net/get-pdb/1813399/42c40b7b-e7f8-421f-af8e-481556a632c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13399/42c40b7b-e7f8-421f-af8e-481556a632c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47" cy="326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65" w:rsidRPr="00FD6665" w:rsidRDefault="00FD6665" w:rsidP="00FD66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6665">
        <w:rPr>
          <w:color w:val="000000"/>
          <w:sz w:val="28"/>
          <w:szCs w:val="28"/>
        </w:rPr>
        <w:t>Вся жизнь – игра… Игра начинается с началом жизни человека. Как только малыш рождается, он начинает играть. Игра для ребёнка – важный момент его развития. Играя, он познаёт мир, определяет себя в этом мире, свою роль в семье, в коллективе. Среди многообразия игр следует выделить подвижные игры.</w:t>
      </w:r>
    </w:p>
    <w:p w:rsidR="00FD6665" w:rsidRPr="00FD6665" w:rsidRDefault="00FD6665" w:rsidP="00FD66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6665">
        <w:rPr>
          <w:color w:val="000000"/>
          <w:sz w:val="28"/>
          <w:szCs w:val="28"/>
        </w:rPr>
        <w:t>Подвижная игра – вид двигательной деятельности, мотивированной содержанием игры, направленной на решение двигательной задачи и ограниченной выполнением определённых правил.</w:t>
      </w:r>
    </w:p>
    <w:p w:rsidR="00FD6665" w:rsidRPr="00FD6665" w:rsidRDefault="00FD6665" w:rsidP="00FD66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6665">
        <w:rPr>
          <w:color w:val="000000"/>
          <w:sz w:val="28"/>
          <w:szCs w:val="28"/>
        </w:rPr>
        <w:t>Подвижные игры вносят в душу ребёнка радость и одновременно содействуют укреплению организма. С их помощью решаются самые разнообразные задачи: образовательные, воспитательные и оздоровительные. Ребёнок раннего возраста приобретает множество неоценимых качеств: ловкость, наблюдательность, быстроту реакции, умение сравнивать, размышлять, анализировать, фантазировать.</w:t>
      </w:r>
    </w:p>
    <w:p w:rsidR="00FD6665" w:rsidRPr="00FD6665" w:rsidRDefault="00FD6665" w:rsidP="00FD66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6665">
        <w:rPr>
          <w:color w:val="000000"/>
          <w:sz w:val="28"/>
          <w:szCs w:val="28"/>
        </w:rPr>
        <w:t xml:space="preserve">В процессе игр создаются благоприятные условия для развития и совершенствования моторики детей, формирования нравственных качеств, </w:t>
      </w:r>
      <w:r w:rsidRPr="00FD6665">
        <w:rPr>
          <w:color w:val="000000"/>
          <w:sz w:val="28"/>
          <w:szCs w:val="28"/>
        </w:rPr>
        <w:lastRenderedPageBreak/>
        <w:t>навыков жизни в коллективе. У детей раннего возраста вырабатываются элементарные умения ориентировки в пространстве, согласовывать свои движения с движениями других играющих, умение реагировать на сигнал. Совместные действия детей создают условия для общих радостных переживаний, умение играть дружно, уступать и помогать друг другу. Игра помогает ребёнку преодолеть робость, застенчивость. В игре же подражая действиям других детей, он естественно и непринуждённо выполняет самые различные движения.</w:t>
      </w:r>
    </w:p>
    <w:p w:rsidR="00FD6665" w:rsidRPr="00FD6665" w:rsidRDefault="00FD6665" w:rsidP="00FD66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6665">
        <w:rPr>
          <w:color w:val="000000"/>
          <w:sz w:val="28"/>
          <w:szCs w:val="28"/>
        </w:rPr>
        <w:t xml:space="preserve">Подвижные игры создают дополнительную возможность общения </w:t>
      </w:r>
      <w:r>
        <w:rPr>
          <w:color w:val="000000"/>
          <w:sz w:val="28"/>
          <w:szCs w:val="28"/>
        </w:rPr>
        <w:t xml:space="preserve">взрослого </w:t>
      </w:r>
      <w:r w:rsidRPr="00FD6665">
        <w:rPr>
          <w:color w:val="000000"/>
          <w:sz w:val="28"/>
          <w:szCs w:val="28"/>
        </w:rPr>
        <w:t>с детьми. В</w:t>
      </w:r>
      <w:r>
        <w:rPr>
          <w:color w:val="000000"/>
          <w:sz w:val="28"/>
          <w:szCs w:val="28"/>
        </w:rPr>
        <w:t>ед</w:t>
      </w:r>
      <w:r w:rsidRPr="00FD6665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взрослый</w:t>
      </w:r>
      <w:r w:rsidRPr="00FD6665">
        <w:rPr>
          <w:color w:val="000000"/>
          <w:sz w:val="28"/>
          <w:szCs w:val="28"/>
        </w:rPr>
        <w:t xml:space="preserve"> рассказывает, объясняет детям содержание игр, их правила. Малыши запоминают новые слова, их значение, приучаются действовать в соответствии с указаниями. Очень важна роль подвижных игр в увеличении активной деятельности детей в течение дня. Особое значение имеют они для увеличения физиологических нагрузок на организм ребёнка раннего возраста. Активные двигательные действия при эмоциональном подъёме способствуют значительному усилению деятельности костно-мышечной, сердечно-сосудистой и дыхательной систем, благодаря чему происходит улучшение обмена веществ в организме и соответствующая тренировка функций различных систем и органов.</w:t>
      </w:r>
    </w:p>
    <w:p w:rsidR="00FD6665" w:rsidRPr="00FD6665" w:rsidRDefault="00FD6665" w:rsidP="00FD66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6665">
        <w:rPr>
          <w:color w:val="000000"/>
          <w:sz w:val="28"/>
          <w:szCs w:val="28"/>
        </w:rPr>
        <w:t>Итак, подвижная игра – одно из самых важных средств, всестороннего развития и воспитания детей раннего возраста. Характерная её особенность – комплексность воздействия на организм и на все стороны личности ребёнка: в игре одновременно осуществляется физическое, умственное, нравственное, эстетическое воспитание.</w:t>
      </w:r>
    </w:p>
    <w:p w:rsidR="00227808" w:rsidRPr="00FD6665" w:rsidRDefault="00C0239C" w:rsidP="00FD666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227808" w:rsidRPr="00FD6665" w:rsidSect="00FD6665">
      <w:pgSz w:w="11906" w:h="16838"/>
      <w:pgMar w:top="1440" w:right="1080" w:bottom="1440" w:left="108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591B"/>
    <w:multiLevelType w:val="multilevel"/>
    <w:tmpl w:val="2FB8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B2E9F"/>
    <w:multiLevelType w:val="multilevel"/>
    <w:tmpl w:val="9F30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665"/>
    <w:rsid w:val="0026571A"/>
    <w:rsid w:val="00273E18"/>
    <w:rsid w:val="00290504"/>
    <w:rsid w:val="005727E2"/>
    <w:rsid w:val="007B3D72"/>
    <w:rsid w:val="00825A67"/>
    <w:rsid w:val="00963EBB"/>
    <w:rsid w:val="00B00A19"/>
    <w:rsid w:val="00C0239C"/>
    <w:rsid w:val="00FD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Юля</cp:lastModifiedBy>
  <cp:revision>2</cp:revision>
  <cp:lastPrinted>2020-10-10T13:01:00Z</cp:lastPrinted>
  <dcterms:created xsi:type="dcterms:W3CDTF">2020-10-10T13:02:00Z</dcterms:created>
  <dcterms:modified xsi:type="dcterms:W3CDTF">2020-10-10T13:02:00Z</dcterms:modified>
</cp:coreProperties>
</file>