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A" w:rsidRDefault="000D68CA" w:rsidP="000D68CA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План деятельности рабочей группы по реализации проекта</w:t>
      </w:r>
    </w:p>
    <w:p w:rsidR="000D68CA" w:rsidRDefault="000D68CA" w:rsidP="000D68CA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«Организация инклюзивного подхода в комбинированной группе для детей с ТНР»»</w:t>
      </w:r>
    </w:p>
    <w:p w:rsidR="008D6D73" w:rsidRPr="008D6D73" w:rsidRDefault="001A2836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проекта</w:t>
      </w: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8D6D73"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деятельности комбинированной группы для детей с ТНР  с позиции дифференцированного обучения.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проекта: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Сформировать нормативно-правовое сопровождение деятельности комбинированных групп для детей с ТНР.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Создать информационно-методическую копилку для участников образовательных отношений.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Показать психолого-педагогические характеристики дошкольников с ТНР и раскрыть особенности дифференцированного подхода при организации образовательной деятельности в группах комбинированной направленности для детей с ТНР.</w:t>
      </w:r>
    </w:p>
    <w:p w:rsid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Обеспечить готовность участников образовательных отношений комбинированных групп к инклюзивной практике.</w:t>
      </w:r>
    </w:p>
    <w:p w:rsidR="00AB4A59" w:rsidRPr="003D4529" w:rsidRDefault="00AB4A59" w:rsidP="00AB4A5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606" w:type="dxa"/>
        <w:tblLook w:val="04A0"/>
      </w:tblPr>
      <w:tblGrid>
        <w:gridCol w:w="445"/>
        <w:gridCol w:w="11"/>
        <w:gridCol w:w="2876"/>
        <w:gridCol w:w="529"/>
        <w:gridCol w:w="265"/>
        <w:gridCol w:w="444"/>
        <w:gridCol w:w="507"/>
        <w:gridCol w:w="294"/>
        <w:gridCol w:w="990"/>
        <w:gridCol w:w="545"/>
        <w:gridCol w:w="279"/>
        <w:gridCol w:w="2386"/>
        <w:gridCol w:w="35"/>
      </w:tblGrid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подготовительный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B4A59" w:rsidRPr="003D4529" w:rsidRDefault="00AB4A59" w:rsidP="00AB4A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Создать условия для реализации проекта.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0D68CA">
        <w:trPr>
          <w:gridAfter w:val="1"/>
          <w:wAfter w:w="35" w:type="dxa"/>
          <w:trHeight w:val="134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теоретической  литературы по вопросу инклюзивного образования в ДОУ.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опыта организации комбинированных групп.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 литература по вопросу инклюзивного образования.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>Составлен график изменения количества скомплектованных комбинированных групп в городе за последние годы</w:t>
            </w:r>
          </w:p>
        </w:tc>
      </w:tr>
      <w:tr w:rsidR="00AB4A59" w:rsidRPr="003D4529" w:rsidTr="000D68CA">
        <w:trPr>
          <w:gridAfter w:val="1"/>
          <w:wAfter w:w="35" w:type="dxa"/>
          <w:trHeight w:val="170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пакета нормативно-правовых документов, необходимых для организации работы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апрель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spacing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 проект положения о комбинированных группах, адаптированной программы для детей с ТНР и др. локальные акты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проблем в деятельности педагога в условиях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Намечены пути реализации календарного плана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критериев и показателей результативности проекта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показатели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по реализации проекта.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– март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1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стратегия для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7" w:type="dxa"/>
            <w:gridSpan w:val="2"/>
          </w:tcPr>
          <w:p w:rsidR="00AB4A59" w:rsidRPr="003D4529" w:rsidRDefault="000D68CA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 группы. Размещение материалов на сайте ДОУ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AB4A59" w:rsidRPr="003D4529" w:rsidRDefault="000D68CA" w:rsidP="000D68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3D4">
              <w:rPr>
                <w:rFonts w:ascii="Times New Roman" w:hAnsi="Times New Roman"/>
                <w:sz w:val="24"/>
                <w:szCs w:val="24"/>
              </w:rPr>
              <w:t xml:space="preserve">Подготовлен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</w:t>
            </w:r>
            <w:r w:rsidRPr="006833D4">
              <w:rPr>
                <w:rFonts w:ascii="Times New Roman" w:hAnsi="Times New Roman"/>
                <w:sz w:val="24"/>
                <w:szCs w:val="24"/>
              </w:rPr>
              <w:t xml:space="preserve"> отчет о реализации деятельности МИП. Подготовлены и внесены  необходимые уточнения и пояснения в проект. 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2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- внедренческий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 2018 г. – апрель 2019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раскрыть особенности дифференцированного подхода при организации образовательной деятельности в группах комбинированной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направленности для детей с ТНР и о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беспечить готовность участников образовательных отношений к инклюзивной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практике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1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0D68CA">
        <w:trPr>
          <w:gridAfter w:val="1"/>
          <w:wAfter w:w="35" w:type="dxa"/>
          <w:trHeight w:val="70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методического мероприятия «Психолого-педагогические особенности дошкольников с ТНР и особенности педагогического взаимодействия с ними»: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методической литературы по теме,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опрос воспитателей ДОУ для выявления «проблемных» ситуаций в работе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практических рекомендаций,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досуга для детей «Мы разные – мы равные!» 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для воспитателей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по теме мероприятия.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практических рекомендаций в «проблемных» ситуациях с детьми с ТНР.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в условиях совместного образования детей с ОВЗ и обычно развивающихся сверстников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«Психолого-педагогические особенности дошкольников с ТНР и особенности педагогического взаимодействия с ними»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тестирование воспитателей об особенностях работы на группе комбинированной направленности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выступление по теме с показом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обсуждение «проблемных» ситуаций из педагогической практики с практическими рекомендациями выхода из них.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тестов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круглого стола «Мы разные, а детский сад один!»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материалов по эффективному взаимодействию педагогов и родителей (законных представителей) воспитанников группы комбинированной направленности для детей с ТНР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  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детско-взрослой общности как социальной среды, в которой каждый человек является ресурсом для другого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семинара «Организация дифференцированного подхода к дошкольникам с ТНР и без ОВЗ в условиях комбинированной группы»: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системы по взаимодействию специалистов ДОУ во время организации работы с детьми  данной группы,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практических рекомендаций по разграничению функциональных обязанностей учителя-логопеда и воспитателя,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оптимальной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циклограммы деятельности воспитателя комбинированной группы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с ТНР.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«Организация дифференцированного подхода к дошкольникам с ТНР и без ОВЗ в условиях комбинированной группы»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rPr>
          <w:gridAfter w:val="1"/>
          <w:wAfter w:w="35" w:type="dxa"/>
        </w:trPr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мастер-класса «Учим – играя, 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игр и игровых приемов, максимального обеспечивающих условия для развития детей в условиях комбинированной группы для детей с ТНР</w:t>
            </w:r>
            <w:proofErr w:type="gramEnd"/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– апрель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образовательной среды под особые потребности ребенка, решающие проблему его дефицитов, предоставляющей возможности для развития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c>
          <w:tcPr>
            <w:tcW w:w="9606" w:type="dxa"/>
            <w:gridSpan w:val="13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 w:hint="eastAsia"/>
                <w:b/>
                <w:sz w:val="24"/>
                <w:szCs w:val="24"/>
                <w:lang w:val="en-US" w:eastAsia="ru-RU"/>
              </w:rPr>
              <w:t>III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аналитический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апрель – май  2018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B4A59" w:rsidRPr="003D4529" w:rsidTr="000D68CA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0D68CA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нормативно-правовых документов и методических рекомендаций по организации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учителя-логопеды, воспитатели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0D68CA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оформление результатов проекта. Представление реализованного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внутри сетевого взаимодействия.</w:t>
            </w:r>
          </w:p>
        </w:tc>
      </w:tr>
      <w:tr w:rsidR="00AB4A59" w:rsidRPr="003D4529" w:rsidTr="000D68CA"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 xml:space="preserve">Семинар для МСО </w:t>
            </w:r>
            <w:r w:rsidRPr="003D4529">
              <w:rPr>
                <w:rFonts w:ascii="Times New Roman" w:hAnsi="Times New Roman"/>
                <w:bCs/>
                <w:sz w:val="24"/>
                <w:szCs w:val="24"/>
              </w:rPr>
              <w:t>«Организация деятельности комбинированных групп для детей с ТНР с позиции дифференцированного обучения»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700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4A59" w:rsidRDefault="00AB4A59" w:rsidP="00AB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59" w:rsidRDefault="00AB4A59" w:rsidP="00AB4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336" w:rsidRPr="006207EA" w:rsidRDefault="00CD7336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3FB" w:rsidRPr="006207EA" w:rsidRDefault="001A33F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3A1" w:rsidRPr="006207EA" w:rsidRDefault="007D43A1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5CDB" w:rsidRPr="006207EA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020"/>
    <w:multiLevelType w:val="multilevel"/>
    <w:tmpl w:val="460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14F3"/>
    <w:multiLevelType w:val="hybridMultilevel"/>
    <w:tmpl w:val="D35287C0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57DE8"/>
    <w:multiLevelType w:val="hybridMultilevel"/>
    <w:tmpl w:val="1AE62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C2BC3"/>
    <w:multiLevelType w:val="hybridMultilevel"/>
    <w:tmpl w:val="A322C986"/>
    <w:lvl w:ilvl="0" w:tplc="D16A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5FF"/>
    <w:multiLevelType w:val="hybridMultilevel"/>
    <w:tmpl w:val="C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3BC0"/>
    <w:multiLevelType w:val="multilevel"/>
    <w:tmpl w:val="DD8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C3688"/>
    <w:multiLevelType w:val="hybridMultilevel"/>
    <w:tmpl w:val="8312D0E2"/>
    <w:lvl w:ilvl="0" w:tplc="0419000F">
      <w:start w:val="1"/>
      <w:numFmt w:val="decimal"/>
      <w:lvlText w:val="%1."/>
      <w:lvlJc w:val="left"/>
      <w:pPr>
        <w:ind w:left="2852" w:hanging="360"/>
      </w:pPr>
    </w:lvl>
    <w:lvl w:ilvl="1" w:tplc="04190019" w:tentative="1">
      <w:start w:val="1"/>
      <w:numFmt w:val="lowerLetter"/>
      <w:lvlText w:val="%2."/>
      <w:lvlJc w:val="left"/>
      <w:pPr>
        <w:ind w:left="3572" w:hanging="360"/>
      </w:pPr>
    </w:lvl>
    <w:lvl w:ilvl="2" w:tplc="0419001B" w:tentative="1">
      <w:start w:val="1"/>
      <w:numFmt w:val="lowerRoman"/>
      <w:lvlText w:val="%3."/>
      <w:lvlJc w:val="right"/>
      <w:pPr>
        <w:ind w:left="4292" w:hanging="180"/>
      </w:pPr>
    </w:lvl>
    <w:lvl w:ilvl="3" w:tplc="0419000F" w:tentative="1">
      <w:start w:val="1"/>
      <w:numFmt w:val="decimal"/>
      <w:lvlText w:val="%4."/>
      <w:lvlJc w:val="left"/>
      <w:pPr>
        <w:ind w:left="5012" w:hanging="360"/>
      </w:pPr>
    </w:lvl>
    <w:lvl w:ilvl="4" w:tplc="04190019" w:tentative="1">
      <w:start w:val="1"/>
      <w:numFmt w:val="lowerLetter"/>
      <w:lvlText w:val="%5."/>
      <w:lvlJc w:val="left"/>
      <w:pPr>
        <w:ind w:left="5732" w:hanging="360"/>
      </w:pPr>
    </w:lvl>
    <w:lvl w:ilvl="5" w:tplc="0419001B" w:tentative="1">
      <w:start w:val="1"/>
      <w:numFmt w:val="lowerRoman"/>
      <w:lvlText w:val="%6."/>
      <w:lvlJc w:val="right"/>
      <w:pPr>
        <w:ind w:left="6452" w:hanging="180"/>
      </w:pPr>
    </w:lvl>
    <w:lvl w:ilvl="6" w:tplc="0419000F" w:tentative="1">
      <w:start w:val="1"/>
      <w:numFmt w:val="decimal"/>
      <w:lvlText w:val="%7."/>
      <w:lvlJc w:val="left"/>
      <w:pPr>
        <w:ind w:left="7172" w:hanging="360"/>
      </w:pPr>
    </w:lvl>
    <w:lvl w:ilvl="7" w:tplc="04190019" w:tentative="1">
      <w:start w:val="1"/>
      <w:numFmt w:val="lowerLetter"/>
      <w:lvlText w:val="%8."/>
      <w:lvlJc w:val="left"/>
      <w:pPr>
        <w:ind w:left="7892" w:hanging="360"/>
      </w:pPr>
    </w:lvl>
    <w:lvl w:ilvl="8" w:tplc="041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8">
    <w:nsid w:val="207427B7"/>
    <w:multiLevelType w:val="hybridMultilevel"/>
    <w:tmpl w:val="479C7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450ED"/>
    <w:multiLevelType w:val="hybridMultilevel"/>
    <w:tmpl w:val="912853C8"/>
    <w:lvl w:ilvl="0" w:tplc="B114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40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2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E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8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0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8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E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776DE3"/>
    <w:multiLevelType w:val="hybridMultilevel"/>
    <w:tmpl w:val="C2E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117"/>
    <w:multiLevelType w:val="multilevel"/>
    <w:tmpl w:val="663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54473"/>
    <w:multiLevelType w:val="hybridMultilevel"/>
    <w:tmpl w:val="75302158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B7055E"/>
    <w:multiLevelType w:val="hybridMultilevel"/>
    <w:tmpl w:val="5ADE611A"/>
    <w:lvl w:ilvl="0" w:tplc="C4DA8D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13153B"/>
    <w:multiLevelType w:val="hybridMultilevel"/>
    <w:tmpl w:val="3DB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D3102"/>
    <w:multiLevelType w:val="hybridMultilevel"/>
    <w:tmpl w:val="ADF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31D2"/>
    <w:multiLevelType w:val="hybridMultilevel"/>
    <w:tmpl w:val="DB20075E"/>
    <w:lvl w:ilvl="0" w:tplc="0F56D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83BCD"/>
    <w:multiLevelType w:val="hybridMultilevel"/>
    <w:tmpl w:val="B2B6870A"/>
    <w:lvl w:ilvl="0" w:tplc="F9AA93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40D0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02E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479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856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8E0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38CC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9AD4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0CE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BCC35C8"/>
    <w:multiLevelType w:val="hybridMultilevel"/>
    <w:tmpl w:val="09928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2DA6E36">
      <w:numFmt w:val="bullet"/>
      <w:lvlText w:val="•"/>
      <w:lvlJc w:val="left"/>
      <w:pPr>
        <w:ind w:left="3026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B91159"/>
    <w:multiLevelType w:val="hybridMultilevel"/>
    <w:tmpl w:val="71BA4DAC"/>
    <w:lvl w:ilvl="0" w:tplc="0D62D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D776B"/>
    <w:multiLevelType w:val="hybridMultilevel"/>
    <w:tmpl w:val="2132C5B6"/>
    <w:lvl w:ilvl="0" w:tplc="72DA6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6"/>
  </w:num>
  <w:num w:numId="17">
    <w:abstractNumId w:val="20"/>
  </w:num>
  <w:num w:numId="18">
    <w:abstractNumId w:val="23"/>
  </w:num>
  <w:num w:numId="19">
    <w:abstractNumId w:val="9"/>
  </w:num>
  <w:num w:numId="20">
    <w:abstractNumId w:val="12"/>
  </w:num>
  <w:num w:numId="21">
    <w:abstractNumId w:val="6"/>
  </w:num>
  <w:num w:numId="22">
    <w:abstractNumId w:val="22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51D"/>
    <w:rsid w:val="000068C5"/>
    <w:rsid w:val="000109CA"/>
    <w:rsid w:val="000459F4"/>
    <w:rsid w:val="000D68CA"/>
    <w:rsid w:val="000D7D19"/>
    <w:rsid w:val="000F0E50"/>
    <w:rsid w:val="00103D4E"/>
    <w:rsid w:val="00111B51"/>
    <w:rsid w:val="00123B2B"/>
    <w:rsid w:val="00194122"/>
    <w:rsid w:val="001A2836"/>
    <w:rsid w:val="001A33FB"/>
    <w:rsid w:val="00252928"/>
    <w:rsid w:val="00267DE3"/>
    <w:rsid w:val="002C4702"/>
    <w:rsid w:val="002D0397"/>
    <w:rsid w:val="00330514"/>
    <w:rsid w:val="003617BE"/>
    <w:rsid w:val="003745EE"/>
    <w:rsid w:val="003C326C"/>
    <w:rsid w:val="003C6B6C"/>
    <w:rsid w:val="00405C9F"/>
    <w:rsid w:val="00463DC8"/>
    <w:rsid w:val="00464022"/>
    <w:rsid w:val="0046451D"/>
    <w:rsid w:val="00466AA2"/>
    <w:rsid w:val="00486CC1"/>
    <w:rsid w:val="004A580A"/>
    <w:rsid w:val="004D5D66"/>
    <w:rsid w:val="0052150D"/>
    <w:rsid w:val="00563D0F"/>
    <w:rsid w:val="005658E0"/>
    <w:rsid w:val="00570ED8"/>
    <w:rsid w:val="006207EA"/>
    <w:rsid w:val="00620EE2"/>
    <w:rsid w:val="00626CB6"/>
    <w:rsid w:val="00631BC4"/>
    <w:rsid w:val="006342B6"/>
    <w:rsid w:val="0065761B"/>
    <w:rsid w:val="00657BE7"/>
    <w:rsid w:val="006833D4"/>
    <w:rsid w:val="006917E9"/>
    <w:rsid w:val="00692F1C"/>
    <w:rsid w:val="006B14F5"/>
    <w:rsid w:val="006B3733"/>
    <w:rsid w:val="00700F52"/>
    <w:rsid w:val="00705C62"/>
    <w:rsid w:val="00716EDC"/>
    <w:rsid w:val="00745CDB"/>
    <w:rsid w:val="0074637F"/>
    <w:rsid w:val="007C3592"/>
    <w:rsid w:val="007D12EC"/>
    <w:rsid w:val="007D43A1"/>
    <w:rsid w:val="007E1E0D"/>
    <w:rsid w:val="007E41C1"/>
    <w:rsid w:val="007E431C"/>
    <w:rsid w:val="007F5A83"/>
    <w:rsid w:val="00807EA3"/>
    <w:rsid w:val="008C3D89"/>
    <w:rsid w:val="008D59E3"/>
    <w:rsid w:val="008D5F2D"/>
    <w:rsid w:val="008D6D73"/>
    <w:rsid w:val="008F195E"/>
    <w:rsid w:val="008F5576"/>
    <w:rsid w:val="00922502"/>
    <w:rsid w:val="009630E0"/>
    <w:rsid w:val="00965C26"/>
    <w:rsid w:val="00990C2B"/>
    <w:rsid w:val="009D3D6F"/>
    <w:rsid w:val="009D7E50"/>
    <w:rsid w:val="009E6A49"/>
    <w:rsid w:val="00A03CC4"/>
    <w:rsid w:val="00A1443F"/>
    <w:rsid w:val="00A24E48"/>
    <w:rsid w:val="00A26AF3"/>
    <w:rsid w:val="00A94BFC"/>
    <w:rsid w:val="00AB4A59"/>
    <w:rsid w:val="00AB7856"/>
    <w:rsid w:val="00B228CB"/>
    <w:rsid w:val="00B30B1D"/>
    <w:rsid w:val="00B37D75"/>
    <w:rsid w:val="00B94488"/>
    <w:rsid w:val="00BB157B"/>
    <w:rsid w:val="00BB1741"/>
    <w:rsid w:val="00BB24CF"/>
    <w:rsid w:val="00BC1BEC"/>
    <w:rsid w:val="00BD4395"/>
    <w:rsid w:val="00BD561E"/>
    <w:rsid w:val="00C14EF0"/>
    <w:rsid w:val="00C36866"/>
    <w:rsid w:val="00C861E7"/>
    <w:rsid w:val="00CD7336"/>
    <w:rsid w:val="00CE0389"/>
    <w:rsid w:val="00D74023"/>
    <w:rsid w:val="00D743A4"/>
    <w:rsid w:val="00DA5B9E"/>
    <w:rsid w:val="00DD6683"/>
    <w:rsid w:val="00DE51CB"/>
    <w:rsid w:val="00E14D4C"/>
    <w:rsid w:val="00E167FC"/>
    <w:rsid w:val="00E2087F"/>
    <w:rsid w:val="00E36F0C"/>
    <w:rsid w:val="00E658FE"/>
    <w:rsid w:val="00EB4C21"/>
    <w:rsid w:val="00EC2244"/>
    <w:rsid w:val="00ED1F93"/>
    <w:rsid w:val="00ED6AEB"/>
    <w:rsid w:val="00EE1974"/>
    <w:rsid w:val="00EE2A40"/>
    <w:rsid w:val="00EF5822"/>
    <w:rsid w:val="00F318F9"/>
    <w:rsid w:val="00F400A8"/>
    <w:rsid w:val="00F5250B"/>
    <w:rsid w:val="00F827EA"/>
    <w:rsid w:val="00F86637"/>
    <w:rsid w:val="00F903E4"/>
    <w:rsid w:val="00FA74F9"/>
    <w:rsid w:val="00FD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58E0"/>
    <w:rPr>
      <w:b/>
      <w:bCs/>
    </w:rPr>
  </w:style>
  <w:style w:type="paragraph" w:styleId="a4">
    <w:name w:val="Body Text"/>
    <w:basedOn w:val="a"/>
    <w:link w:val="a5"/>
    <w:rsid w:val="005658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86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580A"/>
  </w:style>
  <w:style w:type="paragraph" w:styleId="aa">
    <w:name w:val="Normal (Web)"/>
    <w:basedOn w:val="a"/>
    <w:uiPriority w:val="99"/>
    <w:unhideWhenUsed/>
    <w:rsid w:val="00B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7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17E9"/>
  </w:style>
  <w:style w:type="character" w:customStyle="1" w:styleId="c40">
    <w:name w:val="c40"/>
    <w:basedOn w:val="a0"/>
    <w:rsid w:val="006917E9"/>
  </w:style>
  <w:style w:type="character" w:customStyle="1" w:styleId="c9">
    <w:name w:val="c9"/>
    <w:basedOn w:val="a0"/>
    <w:rsid w:val="006917E9"/>
  </w:style>
  <w:style w:type="character" w:customStyle="1" w:styleId="c12">
    <w:name w:val="c12"/>
    <w:basedOn w:val="a0"/>
    <w:rsid w:val="006917E9"/>
  </w:style>
  <w:style w:type="table" w:customStyle="1" w:styleId="1">
    <w:name w:val="Сетка таблицы1"/>
    <w:basedOn w:val="a1"/>
    <w:next w:val="ac"/>
    <w:uiPriority w:val="59"/>
    <w:rsid w:val="00AB4A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7FC7-A32C-4C07-9FB9-3B5BE832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2017-05-29T05:57:00Z</cp:lastPrinted>
  <dcterms:created xsi:type="dcterms:W3CDTF">2018-05-13T14:42:00Z</dcterms:created>
  <dcterms:modified xsi:type="dcterms:W3CDTF">2018-05-13T14:42:00Z</dcterms:modified>
</cp:coreProperties>
</file>