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5052" w14:textId="77777777" w:rsidR="00A34C10" w:rsidRPr="0007541E" w:rsidRDefault="00A34C10" w:rsidP="00A34C10">
      <w:pPr>
        <w:jc w:val="center"/>
        <w:rPr>
          <w:rFonts w:ascii="Times New Roman" w:hAnsi="Times New Roman" w:cs="Times New Roman"/>
          <w:b/>
          <w:sz w:val="36"/>
          <w:szCs w:val="36"/>
        </w:rPr>
      </w:pPr>
      <w:r w:rsidRPr="0007541E">
        <w:rPr>
          <w:rFonts w:ascii="Times New Roman" w:hAnsi="Times New Roman" w:cs="Times New Roman"/>
          <w:b/>
          <w:sz w:val="36"/>
          <w:szCs w:val="36"/>
        </w:rPr>
        <w:t>План работы по самообразо</w:t>
      </w:r>
      <w:r w:rsidR="00024E43">
        <w:rPr>
          <w:rFonts w:ascii="Times New Roman" w:hAnsi="Times New Roman" w:cs="Times New Roman"/>
          <w:b/>
          <w:sz w:val="36"/>
          <w:szCs w:val="36"/>
        </w:rPr>
        <w:t xml:space="preserve">ванию на тему «Формирование </w:t>
      </w:r>
      <w:r w:rsidRPr="0007541E">
        <w:rPr>
          <w:rFonts w:ascii="Times New Roman" w:hAnsi="Times New Roman" w:cs="Times New Roman"/>
          <w:b/>
          <w:sz w:val="36"/>
          <w:szCs w:val="36"/>
        </w:rPr>
        <w:t xml:space="preserve"> коммуникативных компетенций детей дошкольного возраста»</w:t>
      </w:r>
    </w:p>
    <w:p w14:paraId="5D880625" w14:textId="77777777" w:rsidR="00A34C10" w:rsidRPr="0007541E" w:rsidRDefault="00A34C10" w:rsidP="00A34C10">
      <w:pPr>
        <w:rPr>
          <w:rFonts w:ascii="Times New Roman" w:hAnsi="Times New Roman" w:cs="Times New Roman"/>
          <w:i/>
          <w:sz w:val="28"/>
          <w:szCs w:val="28"/>
        </w:rPr>
      </w:pPr>
      <w:r w:rsidRPr="0007541E">
        <w:rPr>
          <w:rFonts w:ascii="Times New Roman" w:hAnsi="Times New Roman" w:cs="Times New Roman"/>
          <w:i/>
          <w:sz w:val="28"/>
          <w:szCs w:val="28"/>
        </w:rPr>
        <w:t xml:space="preserve">Цель: </w:t>
      </w:r>
    </w:p>
    <w:p w14:paraId="4660A7A9" w14:textId="77777777" w:rsidR="00A34C10" w:rsidRDefault="00A34C10" w:rsidP="00A34C10">
      <w:pPr>
        <w:rPr>
          <w:rFonts w:ascii="Times New Roman" w:hAnsi="Times New Roman" w:cs="Times New Roman"/>
          <w:sz w:val="28"/>
          <w:szCs w:val="28"/>
        </w:rPr>
      </w:pPr>
      <w:r w:rsidRPr="003C6D95">
        <w:rPr>
          <w:rFonts w:ascii="Times New Roman" w:hAnsi="Times New Roman" w:cs="Times New Roman"/>
          <w:sz w:val="28"/>
          <w:szCs w:val="28"/>
        </w:rPr>
        <w:t xml:space="preserve">повышение уровня профессиональной компетентности своих знаний в вопросах формирования коммуникативных умений у детей дошкольного возраста через игры. Развивать коммуникативные компетенции каждого ребеѐнка как субъекта отношений с самим собой, другими детьми и взрослыми посредством игры. </w:t>
      </w:r>
    </w:p>
    <w:p w14:paraId="050CDFA8" w14:textId="77777777" w:rsidR="00A34C10" w:rsidRPr="0007541E" w:rsidRDefault="00A34C10" w:rsidP="00A34C10">
      <w:pPr>
        <w:rPr>
          <w:rFonts w:ascii="Times New Roman" w:hAnsi="Times New Roman" w:cs="Times New Roman"/>
          <w:i/>
          <w:sz w:val="28"/>
          <w:szCs w:val="28"/>
        </w:rPr>
      </w:pPr>
      <w:r w:rsidRPr="0007541E">
        <w:rPr>
          <w:rFonts w:ascii="Times New Roman" w:hAnsi="Times New Roman" w:cs="Times New Roman"/>
          <w:i/>
          <w:sz w:val="28"/>
          <w:szCs w:val="28"/>
        </w:rPr>
        <w:t xml:space="preserve">Задачи: </w:t>
      </w:r>
    </w:p>
    <w:p w14:paraId="59ECDAAA" w14:textId="77777777" w:rsidR="00A34C10" w:rsidRDefault="00A34C10" w:rsidP="00A34C10">
      <w:pPr>
        <w:rPr>
          <w:rFonts w:ascii="Times New Roman" w:hAnsi="Times New Roman" w:cs="Times New Roman"/>
          <w:sz w:val="28"/>
          <w:szCs w:val="28"/>
        </w:rPr>
      </w:pPr>
      <w:r w:rsidRPr="003C6D95">
        <w:rPr>
          <w:rFonts w:ascii="Times New Roman" w:hAnsi="Times New Roman" w:cs="Times New Roman"/>
          <w:sz w:val="28"/>
          <w:szCs w:val="28"/>
        </w:rPr>
        <w:t xml:space="preserve">повысить собственный уровень знаний путеѐм изучения литературных источников по теме; определить специфику развития общения детей дошкольного возраста со взрослыми и сверстниками; выбрать игры, направленные на овладение детьми способов и средств общения; повысить компетентность родителей в вопросах коммуникативного и речевого развития детей дошкольного возраста. </w:t>
      </w:r>
    </w:p>
    <w:p w14:paraId="6E8D9328" w14:textId="77777777" w:rsidR="00A34C10" w:rsidRPr="0007541E" w:rsidRDefault="00A34C10" w:rsidP="00A34C10">
      <w:pPr>
        <w:rPr>
          <w:rFonts w:ascii="Times New Roman" w:hAnsi="Times New Roman" w:cs="Times New Roman"/>
          <w:i/>
          <w:sz w:val="28"/>
          <w:szCs w:val="28"/>
        </w:rPr>
      </w:pPr>
      <w:r w:rsidRPr="0007541E">
        <w:rPr>
          <w:rFonts w:ascii="Times New Roman" w:hAnsi="Times New Roman" w:cs="Times New Roman"/>
          <w:i/>
          <w:sz w:val="28"/>
          <w:szCs w:val="28"/>
        </w:rPr>
        <w:t xml:space="preserve">Ожидаемый результат: </w:t>
      </w:r>
    </w:p>
    <w:p w14:paraId="485358D9" w14:textId="77777777" w:rsidR="0007541E" w:rsidRDefault="00A34C10" w:rsidP="00A34C10">
      <w:pPr>
        <w:rPr>
          <w:rFonts w:ascii="Times New Roman" w:hAnsi="Times New Roman" w:cs="Times New Roman"/>
          <w:sz w:val="28"/>
          <w:szCs w:val="28"/>
        </w:rPr>
      </w:pPr>
      <w:r w:rsidRPr="003C6D95">
        <w:rPr>
          <w:rFonts w:ascii="Times New Roman" w:hAnsi="Times New Roman" w:cs="Times New Roman"/>
          <w:sz w:val="28"/>
          <w:szCs w:val="28"/>
        </w:rPr>
        <w:sym w:font="Symbol" w:char="F0B7"/>
      </w:r>
      <w:r w:rsidRPr="003C6D95">
        <w:rPr>
          <w:rFonts w:ascii="Times New Roman" w:hAnsi="Times New Roman" w:cs="Times New Roman"/>
          <w:sz w:val="28"/>
          <w:szCs w:val="28"/>
        </w:rPr>
        <w:t xml:space="preserve"> повышен собственный профессиональный уровень знаний в вопросах формирования коммуникативных умений воспитанников; </w:t>
      </w:r>
    </w:p>
    <w:p w14:paraId="4084454A" w14:textId="77777777" w:rsidR="0007541E" w:rsidRDefault="00A34C10" w:rsidP="00A34C10">
      <w:pPr>
        <w:rPr>
          <w:rFonts w:ascii="Times New Roman" w:hAnsi="Times New Roman" w:cs="Times New Roman"/>
          <w:sz w:val="28"/>
          <w:szCs w:val="28"/>
        </w:rPr>
      </w:pPr>
      <w:r w:rsidRPr="003C6D95">
        <w:rPr>
          <w:rFonts w:ascii="Times New Roman" w:hAnsi="Times New Roman" w:cs="Times New Roman"/>
          <w:sz w:val="28"/>
          <w:szCs w:val="28"/>
        </w:rPr>
        <w:sym w:font="Symbol" w:char="F0B7"/>
      </w:r>
      <w:r w:rsidRPr="003C6D95">
        <w:rPr>
          <w:rFonts w:ascii="Times New Roman" w:hAnsi="Times New Roman" w:cs="Times New Roman"/>
          <w:sz w:val="28"/>
          <w:szCs w:val="28"/>
        </w:rPr>
        <w:t xml:space="preserve"> сформирован уровень необходимых коммуникативных умений воспитанников, что позволяет свободно вступать и развивать общение, взаимодействовать со сверстниками и взрослыми, соблюдать правила и культуру общения; </w:t>
      </w:r>
    </w:p>
    <w:p w14:paraId="2D62F429" w14:textId="77777777" w:rsidR="00A34C10" w:rsidRDefault="00A34C10" w:rsidP="00A34C10">
      <w:pPr>
        <w:rPr>
          <w:rFonts w:ascii="Times New Roman" w:hAnsi="Times New Roman" w:cs="Times New Roman"/>
          <w:sz w:val="28"/>
          <w:szCs w:val="28"/>
        </w:rPr>
      </w:pPr>
      <w:r w:rsidRPr="003C6D95">
        <w:rPr>
          <w:rFonts w:ascii="Times New Roman" w:hAnsi="Times New Roman" w:cs="Times New Roman"/>
          <w:sz w:val="28"/>
          <w:szCs w:val="28"/>
        </w:rPr>
        <w:sym w:font="Symbol" w:char="F0B7"/>
      </w:r>
      <w:r w:rsidRPr="003C6D95">
        <w:rPr>
          <w:rFonts w:ascii="Times New Roman" w:hAnsi="Times New Roman" w:cs="Times New Roman"/>
          <w:sz w:val="28"/>
          <w:szCs w:val="28"/>
        </w:rPr>
        <w:t xml:space="preserve"> повышен уровень компетенции родителей в вопросах коммуникативного и речевого развития детей. </w:t>
      </w:r>
    </w:p>
    <w:p w14:paraId="483D9F49" w14:textId="77777777" w:rsidR="00A34C10" w:rsidRPr="0007541E" w:rsidRDefault="00A34C10" w:rsidP="00A34C10">
      <w:pPr>
        <w:rPr>
          <w:rFonts w:ascii="Times New Roman" w:hAnsi="Times New Roman" w:cs="Times New Roman"/>
          <w:i/>
          <w:sz w:val="28"/>
          <w:szCs w:val="28"/>
        </w:rPr>
      </w:pPr>
      <w:r w:rsidRPr="0007541E">
        <w:rPr>
          <w:rFonts w:ascii="Times New Roman" w:hAnsi="Times New Roman" w:cs="Times New Roman"/>
          <w:i/>
          <w:sz w:val="28"/>
          <w:szCs w:val="28"/>
        </w:rPr>
        <w:t xml:space="preserve">Основными направлениями моей педагогической работы являются: </w:t>
      </w:r>
    </w:p>
    <w:p w14:paraId="7F149DEA" w14:textId="77777777" w:rsidR="0007541E" w:rsidRDefault="00A34C10" w:rsidP="00A34C10">
      <w:pPr>
        <w:rPr>
          <w:rFonts w:ascii="Times New Roman" w:hAnsi="Times New Roman" w:cs="Times New Roman"/>
          <w:sz w:val="28"/>
          <w:szCs w:val="28"/>
        </w:rPr>
      </w:pPr>
      <w:r w:rsidRPr="003C6D95">
        <w:rPr>
          <w:rFonts w:ascii="Times New Roman" w:hAnsi="Times New Roman" w:cs="Times New Roman"/>
          <w:sz w:val="28"/>
          <w:szCs w:val="28"/>
        </w:rPr>
        <w:sym w:font="Symbol" w:char="F0B7"/>
      </w:r>
      <w:r w:rsidRPr="003C6D95">
        <w:rPr>
          <w:rFonts w:ascii="Times New Roman" w:hAnsi="Times New Roman" w:cs="Times New Roman"/>
          <w:sz w:val="28"/>
          <w:szCs w:val="28"/>
        </w:rPr>
        <w:t xml:space="preserve"> применение развивающие игры с детьми по овладению знаниями и представлениями о различных средствах коммуникации; </w:t>
      </w:r>
    </w:p>
    <w:p w14:paraId="54FB1783" w14:textId="77777777" w:rsidR="0007541E" w:rsidRDefault="00A34C10" w:rsidP="00A34C10">
      <w:pPr>
        <w:rPr>
          <w:rFonts w:ascii="Times New Roman" w:hAnsi="Times New Roman" w:cs="Times New Roman"/>
          <w:sz w:val="28"/>
          <w:szCs w:val="28"/>
        </w:rPr>
      </w:pPr>
      <w:r w:rsidRPr="003C6D95">
        <w:rPr>
          <w:rFonts w:ascii="Times New Roman" w:hAnsi="Times New Roman" w:cs="Times New Roman"/>
          <w:sz w:val="28"/>
          <w:szCs w:val="28"/>
        </w:rPr>
        <w:sym w:font="Symbol" w:char="F0B7"/>
      </w:r>
      <w:r w:rsidRPr="003C6D95">
        <w:rPr>
          <w:rFonts w:ascii="Times New Roman" w:hAnsi="Times New Roman" w:cs="Times New Roman"/>
          <w:sz w:val="28"/>
          <w:szCs w:val="28"/>
        </w:rPr>
        <w:t xml:space="preserve"> чтение художественной литературы для развития эмоциональной сферы воспитанников;</w:t>
      </w:r>
    </w:p>
    <w:p w14:paraId="3FC1E005" w14:textId="77777777" w:rsidR="0007541E" w:rsidRDefault="00A34C10" w:rsidP="00A34C10">
      <w:pPr>
        <w:rPr>
          <w:rFonts w:ascii="Times New Roman" w:hAnsi="Times New Roman" w:cs="Times New Roman"/>
          <w:sz w:val="28"/>
          <w:szCs w:val="28"/>
        </w:rPr>
      </w:pPr>
      <w:r w:rsidRPr="003C6D95">
        <w:rPr>
          <w:rFonts w:ascii="Times New Roman" w:hAnsi="Times New Roman" w:cs="Times New Roman"/>
          <w:sz w:val="28"/>
          <w:szCs w:val="28"/>
        </w:rPr>
        <w:lastRenderedPageBreak/>
        <w:t xml:space="preserve"> </w:t>
      </w:r>
      <w:r w:rsidRPr="003C6D95">
        <w:rPr>
          <w:rFonts w:ascii="Times New Roman" w:hAnsi="Times New Roman" w:cs="Times New Roman"/>
          <w:sz w:val="28"/>
          <w:szCs w:val="28"/>
        </w:rPr>
        <w:sym w:font="Symbol" w:char="F0B7"/>
      </w:r>
      <w:r w:rsidRPr="003C6D95">
        <w:rPr>
          <w:rFonts w:ascii="Times New Roman" w:hAnsi="Times New Roman" w:cs="Times New Roman"/>
          <w:sz w:val="28"/>
          <w:szCs w:val="28"/>
        </w:rPr>
        <w:t xml:space="preserve"> широкое использование игр и специальных упражнений для целенаправленного формирования социально-коммуникативных навыков;</w:t>
      </w:r>
    </w:p>
    <w:p w14:paraId="0BBBFB15" w14:textId="77777777" w:rsidR="00A34C10" w:rsidRDefault="00A34C10" w:rsidP="00A34C10">
      <w:pPr>
        <w:rPr>
          <w:rFonts w:ascii="Times New Roman" w:hAnsi="Times New Roman" w:cs="Times New Roman"/>
          <w:sz w:val="28"/>
          <w:szCs w:val="28"/>
        </w:rPr>
      </w:pPr>
      <w:r w:rsidRPr="003C6D95">
        <w:rPr>
          <w:rFonts w:ascii="Times New Roman" w:hAnsi="Times New Roman" w:cs="Times New Roman"/>
          <w:sz w:val="28"/>
          <w:szCs w:val="28"/>
        </w:rPr>
        <w:t xml:space="preserve"> </w:t>
      </w:r>
      <w:r w:rsidRPr="003C6D95">
        <w:rPr>
          <w:rFonts w:ascii="Times New Roman" w:hAnsi="Times New Roman" w:cs="Times New Roman"/>
          <w:sz w:val="28"/>
          <w:szCs w:val="28"/>
        </w:rPr>
        <w:sym w:font="Symbol" w:char="F0B7"/>
      </w:r>
      <w:r w:rsidRPr="003C6D95">
        <w:rPr>
          <w:rFonts w:ascii="Times New Roman" w:hAnsi="Times New Roman" w:cs="Times New Roman"/>
          <w:sz w:val="28"/>
          <w:szCs w:val="28"/>
        </w:rPr>
        <w:t xml:space="preserve"> активное включение родителей в процессы воспитания и развития детей, повышения уровня педагогической компетенции. </w:t>
      </w:r>
    </w:p>
    <w:p w14:paraId="459C113F" w14:textId="77777777" w:rsidR="00A34C10" w:rsidRDefault="00A34C10" w:rsidP="00A34C10">
      <w:pPr>
        <w:rPr>
          <w:rFonts w:ascii="Times New Roman" w:hAnsi="Times New Roman" w:cs="Times New Roman"/>
          <w:sz w:val="28"/>
          <w:szCs w:val="28"/>
        </w:rPr>
      </w:pPr>
    </w:p>
    <w:p w14:paraId="0F4E75B5" w14:textId="77777777" w:rsidR="00A34C10" w:rsidRDefault="00A34C10" w:rsidP="00A34C10">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3190"/>
        <w:gridCol w:w="3190"/>
        <w:gridCol w:w="3191"/>
      </w:tblGrid>
      <w:tr w:rsidR="00A34C10" w14:paraId="42D92C96" w14:textId="77777777" w:rsidTr="00F605B5">
        <w:tc>
          <w:tcPr>
            <w:tcW w:w="3190" w:type="dxa"/>
          </w:tcPr>
          <w:p w14:paraId="50064FBC" w14:textId="77777777" w:rsidR="00A34C10" w:rsidRDefault="00A34C10" w:rsidP="00F605B5">
            <w:pPr>
              <w:jc w:val="center"/>
              <w:rPr>
                <w:rFonts w:ascii="Times New Roman" w:hAnsi="Times New Roman" w:cs="Times New Roman"/>
                <w:b/>
                <w:sz w:val="32"/>
                <w:szCs w:val="32"/>
                <w:shd w:val="clear" w:color="auto" w:fill="FFFFFF"/>
              </w:rPr>
            </w:pPr>
            <w:r>
              <w:rPr>
                <w:rFonts w:ascii="Times New Roman" w:hAnsi="Times New Roman" w:cs="Times New Roman"/>
                <w:sz w:val="28"/>
                <w:szCs w:val="28"/>
              </w:rPr>
              <w:t xml:space="preserve"> Учебный год</w:t>
            </w:r>
          </w:p>
        </w:tc>
        <w:tc>
          <w:tcPr>
            <w:tcW w:w="3190" w:type="dxa"/>
          </w:tcPr>
          <w:p w14:paraId="1D2DB4DE" w14:textId="77777777" w:rsidR="00A34C10" w:rsidRDefault="00A34C10" w:rsidP="00F605B5">
            <w:pPr>
              <w:jc w:val="center"/>
              <w:rPr>
                <w:rFonts w:ascii="Times New Roman" w:hAnsi="Times New Roman" w:cs="Times New Roman"/>
                <w:b/>
                <w:sz w:val="32"/>
                <w:szCs w:val="32"/>
                <w:shd w:val="clear" w:color="auto" w:fill="FFFFFF"/>
              </w:rPr>
            </w:pPr>
            <w:r w:rsidRPr="003C6D95">
              <w:rPr>
                <w:rFonts w:ascii="Times New Roman" w:hAnsi="Times New Roman" w:cs="Times New Roman"/>
                <w:sz w:val="28"/>
                <w:szCs w:val="28"/>
              </w:rPr>
              <w:t>Тема самообразования</w:t>
            </w:r>
          </w:p>
        </w:tc>
        <w:tc>
          <w:tcPr>
            <w:tcW w:w="3191" w:type="dxa"/>
          </w:tcPr>
          <w:p w14:paraId="7D806CC1" w14:textId="77777777" w:rsidR="00A34C10" w:rsidRDefault="00A34C10" w:rsidP="00F605B5">
            <w:pPr>
              <w:jc w:val="center"/>
              <w:rPr>
                <w:rFonts w:ascii="Times New Roman" w:hAnsi="Times New Roman" w:cs="Times New Roman"/>
                <w:b/>
                <w:sz w:val="32"/>
                <w:szCs w:val="32"/>
                <w:shd w:val="clear" w:color="auto" w:fill="FFFFFF"/>
              </w:rPr>
            </w:pPr>
            <w:r w:rsidRPr="003C6D95">
              <w:rPr>
                <w:rFonts w:ascii="Times New Roman" w:hAnsi="Times New Roman" w:cs="Times New Roman"/>
                <w:sz w:val="28"/>
                <w:szCs w:val="28"/>
              </w:rPr>
              <w:t>Форма и срок отчёта</w:t>
            </w:r>
          </w:p>
        </w:tc>
      </w:tr>
      <w:tr w:rsidR="00A34C10" w14:paraId="50D4A9A9" w14:textId="77777777" w:rsidTr="00F605B5">
        <w:tc>
          <w:tcPr>
            <w:tcW w:w="3190" w:type="dxa"/>
          </w:tcPr>
          <w:p w14:paraId="209055BA" w14:textId="77777777" w:rsidR="00A34C10" w:rsidRDefault="00A34C10" w:rsidP="00F605B5">
            <w:pPr>
              <w:jc w:val="center"/>
              <w:rPr>
                <w:rFonts w:ascii="Times New Roman" w:hAnsi="Times New Roman" w:cs="Times New Roman"/>
                <w:b/>
                <w:sz w:val="32"/>
                <w:szCs w:val="32"/>
                <w:shd w:val="clear" w:color="auto" w:fill="FFFFFF"/>
              </w:rPr>
            </w:pPr>
            <w:r>
              <w:rPr>
                <w:rFonts w:ascii="Times New Roman" w:hAnsi="Times New Roman" w:cs="Times New Roman"/>
                <w:sz w:val="28"/>
                <w:szCs w:val="28"/>
              </w:rPr>
              <w:t>2023-2024</w:t>
            </w:r>
          </w:p>
        </w:tc>
        <w:tc>
          <w:tcPr>
            <w:tcW w:w="3190" w:type="dxa"/>
          </w:tcPr>
          <w:p w14:paraId="5C35953D" w14:textId="77777777" w:rsidR="00A34C10" w:rsidRDefault="00024E43" w:rsidP="00F605B5">
            <w:pPr>
              <w:jc w:val="both"/>
              <w:rPr>
                <w:rFonts w:ascii="Times New Roman" w:hAnsi="Times New Roman" w:cs="Times New Roman"/>
                <w:sz w:val="28"/>
                <w:szCs w:val="28"/>
              </w:rPr>
            </w:pPr>
            <w:r>
              <w:rPr>
                <w:rFonts w:ascii="Times New Roman" w:hAnsi="Times New Roman" w:cs="Times New Roman"/>
                <w:sz w:val="28"/>
                <w:szCs w:val="28"/>
              </w:rPr>
              <w:t>Формирование</w:t>
            </w:r>
            <w:r w:rsidR="00A34C10" w:rsidRPr="003C6D95">
              <w:rPr>
                <w:rFonts w:ascii="Times New Roman" w:hAnsi="Times New Roman" w:cs="Times New Roman"/>
                <w:sz w:val="28"/>
                <w:szCs w:val="28"/>
              </w:rPr>
              <w:t xml:space="preserve"> коммуникативных компетенций детей дошкольного возраста. </w:t>
            </w:r>
          </w:p>
          <w:p w14:paraId="0EAB28BE" w14:textId="77777777" w:rsidR="00A34C10" w:rsidRDefault="00A34C10" w:rsidP="00F605B5">
            <w:pPr>
              <w:jc w:val="both"/>
              <w:rPr>
                <w:rFonts w:ascii="Times New Roman" w:hAnsi="Times New Roman" w:cs="Times New Roman"/>
                <w:b/>
                <w:sz w:val="32"/>
                <w:szCs w:val="32"/>
                <w:shd w:val="clear" w:color="auto" w:fill="FFFFFF"/>
              </w:rPr>
            </w:pPr>
          </w:p>
        </w:tc>
        <w:tc>
          <w:tcPr>
            <w:tcW w:w="3191" w:type="dxa"/>
          </w:tcPr>
          <w:p w14:paraId="5746C3DC" w14:textId="77777777" w:rsidR="00A34C10" w:rsidRPr="00D51641" w:rsidRDefault="00A34C10" w:rsidP="00F605B5">
            <w:pPr>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Родительское собрание май 2024г.</w:t>
            </w:r>
          </w:p>
        </w:tc>
      </w:tr>
      <w:tr w:rsidR="00A34C10" w:rsidRPr="0007541E" w14:paraId="3F42A353" w14:textId="77777777" w:rsidTr="00F605B5">
        <w:tc>
          <w:tcPr>
            <w:tcW w:w="3190" w:type="dxa"/>
          </w:tcPr>
          <w:p w14:paraId="097D90F7" w14:textId="77777777" w:rsidR="00A34C10" w:rsidRPr="0007541E" w:rsidRDefault="00A34C10" w:rsidP="00F605B5">
            <w:pPr>
              <w:jc w:val="center"/>
              <w:rPr>
                <w:rFonts w:ascii="Times New Roman" w:hAnsi="Times New Roman" w:cs="Times New Roman"/>
                <w:sz w:val="28"/>
                <w:szCs w:val="28"/>
                <w:shd w:val="clear" w:color="auto" w:fill="FFFFFF"/>
              </w:rPr>
            </w:pPr>
            <w:r w:rsidRPr="0007541E">
              <w:rPr>
                <w:rFonts w:ascii="Times New Roman" w:hAnsi="Times New Roman" w:cs="Times New Roman"/>
                <w:sz w:val="28"/>
                <w:szCs w:val="28"/>
                <w:shd w:val="clear" w:color="auto" w:fill="FFFFFF"/>
              </w:rPr>
              <w:t>2024-2025</w:t>
            </w:r>
          </w:p>
        </w:tc>
        <w:tc>
          <w:tcPr>
            <w:tcW w:w="3190" w:type="dxa"/>
          </w:tcPr>
          <w:p w14:paraId="312EFBAB" w14:textId="77777777" w:rsidR="00A34C10" w:rsidRPr="0007541E" w:rsidRDefault="00024E43" w:rsidP="00F605B5">
            <w:pPr>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Формирование </w:t>
            </w:r>
            <w:r w:rsidR="00A34C10" w:rsidRPr="0007541E">
              <w:rPr>
                <w:rFonts w:ascii="Times New Roman" w:hAnsi="Times New Roman" w:cs="Times New Roman"/>
                <w:sz w:val="28"/>
                <w:szCs w:val="28"/>
              </w:rPr>
              <w:t>коммуникативных компетенций детей дошкольного возраста.</w:t>
            </w:r>
          </w:p>
        </w:tc>
        <w:tc>
          <w:tcPr>
            <w:tcW w:w="3191" w:type="dxa"/>
          </w:tcPr>
          <w:p w14:paraId="7279A1D7" w14:textId="77777777" w:rsidR="00A34C10" w:rsidRPr="0007541E" w:rsidRDefault="00A34C10" w:rsidP="00F605B5">
            <w:pPr>
              <w:jc w:val="center"/>
              <w:rPr>
                <w:rFonts w:ascii="Times New Roman" w:hAnsi="Times New Roman" w:cs="Times New Roman"/>
                <w:sz w:val="28"/>
                <w:szCs w:val="28"/>
                <w:shd w:val="clear" w:color="auto" w:fill="FFFFFF"/>
              </w:rPr>
            </w:pPr>
            <w:r w:rsidRPr="0007541E">
              <w:rPr>
                <w:rFonts w:ascii="Times New Roman" w:hAnsi="Times New Roman" w:cs="Times New Roman"/>
                <w:sz w:val="28"/>
                <w:szCs w:val="28"/>
              </w:rPr>
              <w:t>Отчёт на педагогическом совете. Май 2025г.</w:t>
            </w:r>
          </w:p>
        </w:tc>
      </w:tr>
    </w:tbl>
    <w:p w14:paraId="7A80887B" w14:textId="77777777" w:rsidR="00A34C10" w:rsidRDefault="00A34C10" w:rsidP="00A34C10">
      <w:pPr>
        <w:rPr>
          <w:rFonts w:ascii="Times New Roman" w:hAnsi="Times New Roman" w:cs="Times New Roman"/>
          <w:sz w:val="28"/>
          <w:szCs w:val="28"/>
        </w:rPr>
      </w:pPr>
    </w:p>
    <w:p w14:paraId="3000D504" w14:textId="77777777" w:rsidR="00A34C10" w:rsidRPr="0007541E" w:rsidRDefault="00A34C10" w:rsidP="00A34C10">
      <w:pPr>
        <w:rPr>
          <w:rFonts w:ascii="Times New Roman" w:hAnsi="Times New Roman" w:cs="Times New Roman"/>
          <w:sz w:val="32"/>
          <w:szCs w:val="32"/>
        </w:rPr>
      </w:pPr>
      <w:r w:rsidRPr="0007541E">
        <w:rPr>
          <w:rFonts w:ascii="Times New Roman" w:hAnsi="Times New Roman" w:cs="Times New Roman"/>
          <w:sz w:val="32"/>
          <w:szCs w:val="32"/>
        </w:rPr>
        <w:t xml:space="preserve">План работы на 2023-2024 учебный год </w:t>
      </w:r>
    </w:p>
    <w:tbl>
      <w:tblPr>
        <w:tblStyle w:val="a3"/>
        <w:tblW w:w="0" w:type="auto"/>
        <w:tblLook w:val="04A0" w:firstRow="1" w:lastRow="0" w:firstColumn="1" w:lastColumn="0" w:noHBand="0" w:noVBand="1"/>
      </w:tblPr>
      <w:tblGrid>
        <w:gridCol w:w="2093"/>
        <w:gridCol w:w="7478"/>
      </w:tblGrid>
      <w:tr w:rsidR="00A34C10" w14:paraId="3944C4BF" w14:textId="77777777" w:rsidTr="00F605B5">
        <w:tc>
          <w:tcPr>
            <w:tcW w:w="2093" w:type="dxa"/>
          </w:tcPr>
          <w:p w14:paraId="2AF8B785"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Месяц</w:t>
            </w:r>
          </w:p>
        </w:tc>
        <w:tc>
          <w:tcPr>
            <w:tcW w:w="7478" w:type="dxa"/>
          </w:tcPr>
          <w:p w14:paraId="22A54495"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Формы работы</w:t>
            </w:r>
          </w:p>
        </w:tc>
      </w:tr>
      <w:tr w:rsidR="00A34C10" w14:paraId="3AD95A16" w14:textId="77777777" w:rsidTr="00F605B5">
        <w:tc>
          <w:tcPr>
            <w:tcW w:w="2093" w:type="dxa"/>
          </w:tcPr>
          <w:p w14:paraId="1E3CAB34"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Сентябрь</w:t>
            </w:r>
          </w:p>
        </w:tc>
        <w:tc>
          <w:tcPr>
            <w:tcW w:w="7478" w:type="dxa"/>
          </w:tcPr>
          <w:p w14:paraId="1880BF3D"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Консультация для родителей «Развитие коммуникативных навыков детей дошкольного возраста»</w:t>
            </w:r>
          </w:p>
          <w:p w14:paraId="1E35365E"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 xml:space="preserve"> Подбор методической литературы по теме. </w:t>
            </w:r>
          </w:p>
          <w:p w14:paraId="7A737841"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Составление плана работы</w:t>
            </w:r>
          </w:p>
        </w:tc>
      </w:tr>
      <w:tr w:rsidR="00A34C10" w14:paraId="51BA695C" w14:textId="77777777" w:rsidTr="00F605B5">
        <w:tc>
          <w:tcPr>
            <w:tcW w:w="2093" w:type="dxa"/>
          </w:tcPr>
          <w:p w14:paraId="3F61DD3A" w14:textId="77777777" w:rsidR="00A34C10" w:rsidRDefault="00A34C10" w:rsidP="00F605B5">
            <w:pPr>
              <w:rPr>
                <w:rFonts w:ascii="Times New Roman" w:hAnsi="Times New Roman" w:cs="Times New Roman"/>
                <w:sz w:val="28"/>
                <w:szCs w:val="28"/>
              </w:rPr>
            </w:pPr>
            <w:r>
              <w:rPr>
                <w:rFonts w:ascii="Times New Roman" w:hAnsi="Times New Roman" w:cs="Times New Roman"/>
                <w:sz w:val="28"/>
                <w:szCs w:val="28"/>
              </w:rPr>
              <w:t>Октябрь</w:t>
            </w:r>
          </w:p>
        </w:tc>
        <w:tc>
          <w:tcPr>
            <w:tcW w:w="7478" w:type="dxa"/>
          </w:tcPr>
          <w:p w14:paraId="2870CEBE"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 xml:space="preserve">Изучить методической литературы. </w:t>
            </w:r>
          </w:p>
          <w:p w14:paraId="0AB80C3E"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Подобрать комплекс игр коммуникативного содержания. Проведение игры с детьми «Царевна Несмеяна»</w:t>
            </w:r>
          </w:p>
        </w:tc>
      </w:tr>
      <w:tr w:rsidR="00A34C10" w14:paraId="6369AE9B" w14:textId="77777777" w:rsidTr="00F605B5">
        <w:tc>
          <w:tcPr>
            <w:tcW w:w="2093" w:type="dxa"/>
          </w:tcPr>
          <w:p w14:paraId="7768C928" w14:textId="77777777" w:rsidR="00A34C10" w:rsidRDefault="00A34C10" w:rsidP="00F605B5">
            <w:pPr>
              <w:rPr>
                <w:rFonts w:ascii="Times New Roman" w:hAnsi="Times New Roman" w:cs="Times New Roman"/>
                <w:sz w:val="28"/>
                <w:szCs w:val="28"/>
              </w:rPr>
            </w:pPr>
            <w:r>
              <w:rPr>
                <w:rFonts w:ascii="Times New Roman" w:hAnsi="Times New Roman" w:cs="Times New Roman"/>
                <w:sz w:val="28"/>
                <w:szCs w:val="28"/>
              </w:rPr>
              <w:t>Ноябрь</w:t>
            </w:r>
          </w:p>
        </w:tc>
        <w:tc>
          <w:tcPr>
            <w:tcW w:w="7478" w:type="dxa"/>
          </w:tcPr>
          <w:p w14:paraId="09FA0277"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 xml:space="preserve">Изучение вопросов организации и проведения коммуникативных игр. </w:t>
            </w:r>
          </w:p>
          <w:p w14:paraId="573D3751"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 xml:space="preserve">Проведение игры с детьми «Маски» </w:t>
            </w:r>
          </w:p>
          <w:p w14:paraId="627FFF15"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Информированность родителей об особенностях развития ребенка.</w:t>
            </w:r>
          </w:p>
        </w:tc>
      </w:tr>
      <w:tr w:rsidR="00A34C10" w14:paraId="46B88472" w14:textId="77777777" w:rsidTr="00F605B5">
        <w:tc>
          <w:tcPr>
            <w:tcW w:w="2093" w:type="dxa"/>
          </w:tcPr>
          <w:p w14:paraId="685C5250" w14:textId="77777777" w:rsidR="00A34C10" w:rsidRDefault="00A34C10" w:rsidP="00F605B5">
            <w:pPr>
              <w:rPr>
                <w:rFonts w:ascii="Times New Roman" w:hAnsi="Times New Roman" w:cs="Times New Roman"/>
                <w:sz w:val="28"/>
                <w:szCs w:val="28"/>
              </w:rPr>
            </w:pPr>
            <w:r>
              <w:rPr>
                <w:rFonts w:ascii="Times New Roman" w:hAnsi="Times New Roman" w:cs="Times New Roman"/>
                <w:sz w:val="28"/>
                <w:szCs w:val="28"/>
              </w:rPr>
              <w:t>Декабрь</w:t>
            </w:r>
          </w:p>
        </w:tc>
        <w:tc>
          <w:tcPr>
            <w:tcW w:w="7478" w:type="dxa"/>
          </w:tcPr>
          <w:p w14:paraId="38CEB761"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 xml:space="preserve">Проведение игр с </w:t>
            </w:r>
            <w:proofErr w:type="gramStart"/>
            <w:r w:rsidRPr="003C6D95">
              <w:rPr>
                <w:rFonts w:ascii="Times New Roman" w:hAnsi="Times New Roman" w:cs="Times New Roman"/>
                <w:sz w:val="28"/>
                <w:szCs w:val="28"/>
              </w:rPr>
              <w:t>детьми«</w:t>
            </w:r>
            <w:proofErr w:type="gramEnd"/>
            <w:r w:rsidRPr="003C6D95">
              <w:rPr>
                <w:rFonts w:ascii="Times New Roman" w:hAnsi="Times New Roman" w:cs="Times New Roman"/>
                <w:sz w:val="28"/>
                <w:szCs w:val="28"/>
              </w:rPr>
              <w:t>Радио», «Чудесный терем дружбы»</w:t>
            </w:r>
          </w:p>
          <w:p w14:paraId="6D5DE8CA"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 xml:space="preserve"> Консультация для родителей «Учим детей общаться».</w:t>
            </w:r>
          </w:p>
        </w:tc>
      </w:tr>
      <w:tr w:rsidR="00A34C10" w14:paraId="065CED59" w14:textId="77777777" w:rsidTr="00F605B5">
        <w:tc>
          <w:tcPr>
            <w:tcW w:w="2093" w:type="dxa"/>
          </w:tcPr>
          <w:p w14:paraId="2FBDD505" w14:textId="77777777" w:rsidR="00A34C10" w:rsidRDefault="00A34C10" w:rsidP="00F605B5">
            <w:pPr>
              <w:rPr>
                <w:rFonts w:ascii="Times New Roman" w:hAnsi="Times New Roman" w:cs="Times New Roman"/>
                <w:sz w:val="28"/>
                <w:szCs w:val="28"/>
              </w:rPr>
            </w:pPr>
            <w:r>
              <w:rPr>
                <w:rFonts w:ascii="Times New Roman" w:hAnsi="Times New Roman" w:cs="Times New Roman"/>
                <w:sz w:val="28"/>
                <w:szCs w:val="28"/>
              </w:rPr>
              <w:t>Январь</w:t>
            </w:r>
          </w:p>
        </w:tc>
        <w:tc>
          <w:tcPr>
            <w:tcW w:w="7478" w:type="dxa"/>
          </w:tcPr>
          <w:p w14:paraId="20A1DEDC"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 xml:space="preserve">Проведение игры с детьми «Кто я?» </w:t>
            </w:r>
          </w:p>
          <w:p w14:paraId="7CEF60AE"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Памятка для родителей «Формирование комм</w:t>
            </w:r>
            <w:r>
              <w:rPr>
                <w:rFonts w:ascii="Times New Roman" w:hAnsi="Times New Roman" w:cs="Times New Roman"/>
                <w:sz w:val="28"/>
                <w:szCs w:val="28"/>
              </w:rPr>
              <w:t xml:space="preserve">уникативных качеств у детей 5-6 </w:t>
            </w:r>
            <w:r w:rsidRPr="003C6D95">
              <w:rPr>
                <w:rFonts w:ascii="Times New Roman" w:hAnsi="Times New Roman" w:cs="Times New Roman"/>
                <w:sz w:val="28"/>
                <w:szCs w:val="28"/>
              </w:rPr>
              <w:t>лет»</w:t>
            </w:r>
          </w:p>
        </w:tc>
      </w:tr>
      <w:tr w:rsidR="00A34C10" w14:paraId="381B29C1" w14:textId="77777777" w:rsidTr="00F605B5">
        <w:tc>
          <w:tcPr>
            <w:tcW w:w="2093" w:type="dxa"/>
          </w:tcPr>
          <w:p w14:paraId="360A25CE" w14:textId="77777777" w:rsidR="00A34C10" w:rsidRDefault="00A34C10" w:rsidP="00F605B5">
            <w:pPr>
              <w:rPr>
                <w:rFonts w:ascii="Times New Roman" w:hAnsi="Times New Roman" w:cs="Times New Roman"/>
                <w:sz w:val="28"/>
                <w:szCs w:val="28"/>
              </w:rPr>
            </w:pPr>
            <w:r>
              <w:rPr>
                <w:rFonts w:ascii="Times New Roman" w:hAnsi="Times New Roman" w:cs="Times New Roman"/>
                <w:sz w:val="28"/>
                <w:szCs w:val="28"/>
              </w:rPr>
              <w:t>Февраль</w:t>
            </w:r>
          </w:p>
        </w:tc>
        <w:tc>
          <w:tcPr>
            <w:tcW w:w="7478" w:type="dxa"/>
          </w:tcPr>
          <w:p w14:paraId="3E592BB3"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 xml:space="preserve">Проведение игр с детьми «Оживи маску», «Угадай кто» Семинар-практикум «Формирование коммуникативных </w:t>
            </w:r>
            <w:r w:rsidRPr="003C6D95">
              <w:rPr>
                <w:rFonts w:ascii="Times New Roman" w:hAnsi="Times New Roman" w:cs="Times New Roman"/>
                <w:sz w:val="28"/>
                <w:szCs w:val="28"/>
              </w:rPr>
              <w:lastRenderedPageBreak/>
              <w:t xml:space="preserve">качеств у дошкольников» </w:t>
            </w:r>
          </w:p>
          <w:p w14:paraId="7DEE4006"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Изготовление атрибутов для сюжетно- ролевых игр «Семья», «Дом», «Детский сад»</w:t>
            </w:r>
          </w:p>
        </w:tc>
      </w:tr>
      <w:tr w:rsidR="00A34C10" w14:paraId="3275EE50" w14:textId="77777777" w:rsidTr="00F605B5">
        <w:tc>
          <w:tcPr>
            <w:tcW w:w="2093" w:type="dxa"/>
          </w:tcPr>
          <w:p w14:paraId="051DA975" w14:textId="77777777" w:rsidR="00A34C10" w:rsidRDefault="00A34C10" w:rsidP="00F605B5">
            <w:pPr>
              <w:rPr>
                <w:rFonts w:ascii="Times New Roman" w:hAnsi="Times New Roman" w:cs="Times New Roman"/>
                <w:sz w:val="28"/>
                <w:szCs w:val="28"/>
              </w:rPr>
            </w:pPr>
            <w:r>
              <w:rPr>
                <w:rFonts w:ascii="Times New Roman" w:hAnsi="Times New Roman" w:cs="Times New Roman"/>
                <w:sz w:val="28"/>
                <w:szCs w:val="28"/>
              </w:rPr>
              <w:lastRenderedPageBreak/>
              <w:t>Март</w:t>
            </w:r>
          </w:p>
        </w:tc>
        <w:tc>
          <w:tcPr>
            <w:tcW w:w="7478" w:type="dxa"/>
          </w:tcPr>
          <w:p w14:paraId="5DFAA6E6"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 xml:space="preserve">Анкетирование родителей «Достаточно ли внимания вы уделяете своему ребенку?» </w:t>
            </w:r>
          </w:p>
          <w:p w14:paraId="73E1A4A3"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Проведение игр с детьми «Изобрази пословицу», «Управляем роботом».</w:t>
            </w:r>
          </w:p>
        </w:tc>
      </w:tr>
      <w:tr w:rsidR="00A34C10" w14:paraId="69C3F722" w14:textId="77777777" w:rsidTr="00F605B5">
        <w:tc>
          <w:tcPr>
            <w:tcW w:w="2093" w:type="dxa"/>
          </w:tcPr>
          <w:p w14:paraId="71443885" w14:textId="77777777" w:rsidR="00A34C10" w:rsidRDefault="00A34C10" w:rsidP="00F605B5">
            <w:pPr>
              <w:rPr>
                <w:rFonts w:ascii="Times New Roman" w:hAnsi="Times New Roman" w:cs="Times New Roman"/>
                <w:sz w:val="28"/>
                <w:szCs w:val="28"/>
              </w:rPr>
            </w:pPr>
            <w:r>
              <w:rPr>
                <w:rFonts w:ascii="Times New Roman" w:hAnsi="Times New Roman" w:cs="Times New Roman"/>
                <w:sz w:val="28"/>
                <w:szCs w:val="28"/>
              </w:rPr>
              <w:t>Апрель</w:t>
            </w:r>
          </w:p>
        </w:tc>
        <w:tc>
          <w:tcPr>
            <w:tcW w:w="7478" w:type="dxa"/>
          </w:tcPr>
          <w:p w14:paraId="61392EC4"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Игры и игровые упражнения для проведения с детьми: «Передай привет по кругу», «</w:t>
            </w:r>
            <w:proofErr w:type="spellStart"/>
            <w:r w:rsidRPr="003C6D95">
              <w:rPr>
                <w:rFonts w:ascii="Times New Roman" w:hAnsi="Times New Roman" w:cs="Times New Roman"/>
                <w:sz w:val="28"/>
                <w:szCs w:val="28"/>
              </w:rPr>
              <w:t>Самопрезентация</w:t>
            </w:r>
            <w:proofErr w:type="gramStart"/>
            <w:r w:rsidRPr="003C6D95">
              <w:rPr>
                <w:rFonts w:ascii="Times New Roman" w:hAnsi="Times New Roman" w:cs="Times New Roman"/>
                <w:sz w:val="28"/>
                <w:szCs w:val="28"/>
              </w:rPr>
              <w:t>»,«</w:t>
            </w:r>
            <w:proofErr w:type="gramEnd"/>
            <w:r w:rsidRPr="003C6D95">
              <w:rPr>
                <w:rFonts w:ascii="Times New Roman" w:hAnsi="Times New Roman" w:cs="Times New Roman"/>
                <w:sz w:val="28"/>
                <w:szCs w:val="28"/>
              </w:rPr>
              <w:t>Купаемся</w:t>
            </w:r>
            <w:proofErr w:type="spellEnd"/>
            <w:r w:rsidRPr="003C6D95">
              <w:rPr>
                <w:rFonts w:ascii="Times New Roman" w:hAnsi="Times New Roman" w:cs="Times New Roman"/>
                <w:sz w:val="28"/>
                <w:szCs w:val="28"/>
              </w:rPr>
              <w:t xml:space="preserve"> в хорошем настроении</w:t>
            </w:r>
            <w:r>
              <w:rPr>
                <w:rFonts w:ascii="Times New Roman" w:hAnsi="Times New Roman" w:cs="Times New Roman"/>
                <w:sz w:val="28"/>
                <w:szCs w:val="28"/>
              </w:rPr>
              <w:t xml:space="preserve">», «Мы одно большое животное», </w:t>
            </w:r>
            <w:r w:rsidRPr="003C6D95">
              <w:rPr>
                <w:rFonts w:ascii="Times New Roman" w:hAnsi="Times New Roman" w:cs="Times New Roman"/>
                <w:sz w:val="28"/>
                <w:szCs w:val="28"/>
              </w:rPr>
              <w:t>«Бездомный заяц»</w:t>
            </w:r>
          </w:p>
        </w:tc>
      </w:tr>
      <w:tr w:rsidR="00A34C10" w14:paraId="680454B6" w14:textId="77777777" w:rsidTr="00F605B5">
        <w:tc>
          <w:tcPr>
            <w:tcW w:w="2093" w:type="dxa"/>
          </w:tcPr>
          <w:p w14:paraId="1DECBCB4" w14:textId="77777777" w:rsidR="00A34C10" w:rsidRDefault="00A34C10" w:rsidP="00F605B5">
            <w:pPr>
              <w:rPr>
                <w:rFonts w:ascii="Times New Roman" w:hAnsi="Times New Roman" w:cs="Times New Roman"/>
                <w:sz w:val="28"/>
                <w:szCs w:val="28"/>
              </w:rPr>
            </w:pPr>
            <w:r>
              <w:rPr>
                <w:rFonts w:ascii="Times New Roman" w:hAnsi="Times New Roman" w:cs="Times New Roman"/>
                <w:sz w:val="28"/>
                <w:szCs w:val="28"/>
              </w:rPr>
              <w:t xml:space="preserve">Май </w:t>
            </w:r>
          </w:p>
        </w:tc>
        <w:tc>
          <w:tcPr>
            <w:tcW w:w="7478" w:type="dxa"/>
          </w:tcPr>
          <w:p w14:paraId="1E1007B4"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Проведение игры с детьми «Самый лучший» Отчет по реализации проекта, итоги мониторинга.</w:t>
            </w:r>
          </w:p>
        </w:tc>
      </w:tr>
    </w:tbl>
    <w:p w14:paraId="0932BF89" w14:textId="77777777" w:rsidR="00A34C10" w:rsidRDefault="00A34C10" w:rsidP="00A34C10">
      <w:pPr>
        <w:rPr>
          <w:rFonts w:ascii="Times New Roman" w:hAnsi="Times New Roman" w:cs="Times New Roman"/>
          <w:sz w:val="28"/>
          <w:szCs w:val="28"/>
        </w:rPr>
      </w:pPr>
    </w:p>
    <w:p w14:paraId="7AEA9015" w14:textId="77777777" w:rsidR="00A34C10" w:rsidRPr="0007541E" w:rsidRDefault="00A34C10" w:rsidP="00A34C10">
      <w:pPr>
        <w:rPr>
          <w:rFonts w:ascii="Times New Roman" w:hAnsi="Times New Roman" w:cs="Times New Roman"/>
          <w:sz w:val="32"/>
          <w:szCs w:val="32"/>
        </w:rPr>
      </w:pPr>
      <w:r w:rsidRPr="0007541E">
        <w:rPr>
          <w:rFonts w:ascii="Times New Roman" w:hAnsi="Times New Roman" w:cs="Times New Roman"/>
          <w:sz w:val="32"/>
          <w:szCs w:val="32"/>
        </w:rPr>
        <w:t xml:space="preserve">План работы на 2024-2025 учебный год </w:t>
      </w:r>
    </w:p>
    <w:tbl>
      <w:tblPr>
        <w:tblStyle w:val="a3"/>
        <w:tblW w:w="0" w:type="auto"/>
        <w:tblLook w:val="04A0" w:firstRow="1" w:lastRow="0" w:firstColumn="1" w:lastColumn="0" w:noHBand="0" w:noVBand="1"/>
      </w:tblPr>
      <w:tblGrid>
        <w:gridCol w:w="2093"/>
        <w:gridCol w:w="7478"/>
      </w:tblGrid>
      <w:tr w:rsidR="00A34C10" w14:paraId="7AFC3460" w14:textId="77777777" w:rsidTr="00F605B5">
        <w:trPr>
          <w:trHeight w:val="409"/>
        </w:trPr>
        <w:tc>
          <w:tcPr>
            <w:tcW w:w="2093" w:type="dxa"/>
          </w:tcPr>
          <w:p w14:paraId="13A66101"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Месяц</w:t>
            </w:r>
          </w:p>
        </w:tc>
        <w:tc>
          <w:tcPr>
            <w:tcW w:w="7478" w:type="dxa"/>
          </w:tcPr>
          <w:p w14:paraId="70E42213"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Формы работы</w:t>
            </w:r>
          </w:p>
        </w:tc>
      </w:tr>
      <w:tr w:rsidR="00A34C10" w14:paraId="57CFDA9D" w14:textId="77777777" w:rsidTr="00F605B5">
        <w:tc>
          <w:tcPr>
            <w:tcW w:w="2093" w:type="dxa"/>
          </w:tcPr>
          <w:p w14:paraId="38724248" w14:textId="77777777" w:rsidR="00A34C10" w:rsidRDefault="00A34C10" w:rsidP="00F605B5">
            <w:pPr>
              <w:rPr>
                <w:rFonts w:ascii="Times New Roman" w:hAnsi="Times New Roman" w:cs="Times New Roman"/>
                <w:sz w:val="28"/>
                <w:szCs w:val="28"/>
              </w:rPr>
            </w:pPr>
            <w:r>
              <w:rPr>
                <w:rFonts w:ascii="Times New Roman" w:hAnsi="Times New Roman" w:cs="Times New Roman"/>
                <w:sz w:val="28"/>
                <w:szCs w:val="28"/>
              </w:rPr>
              <w:t>Сентябрь</w:t>
            </w:r>
          </w:p>
        </w:tc>
        <w:tc>
          <w:tcPr>
            <w:tcW w:w="7478" w:type="dxa"/>
          </w:tcPr>
          <w:p w14:paraId="1265A44B"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 xml:space="preserve">Занятие с детьми «Знакомство» </w:t>
            </w:r>
          </w:p>
          <w:p w14:paraId="605C8672"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Чтение художественной литерату</w:t>
            </w:r>
            <w:r>
              <w:rPr>
                <w:rFonts w:ascii="Times New Roman" w:hAnsi="Times New Roman" w:cs="Times New Roman"/>
                <w:sz w:val="28"/>
                <w:szCs w:val="28"/>
              </w:rPr>
              <w:t xml:space="preserve">ры о дружбе. </w:t>
            </w:r>
          </w:p>
          <w:p w14:paraId="589E9BE7" w14:textId="77777777" w:rsidR="00A34C10" w:rsidRDefault="00A34C10" w:rsidP="00F605B5">
            <w:pPr>
              <w:rPr>
                <w:rFonts w:ascii="Times New Roman" w:hAnsi="Times New Roman" w:cs="Times New Roman"/>
                <w:sz w:val="28"/>
                <w:szCs w:val="28"/>
              </w:rPr>
            </w:pPr>
            <w:r>
              <w:rPr>
                <w:rFonts w:ascii="Times New Roman" w:hAnsi="Times New Roman" w:cs="Times New Roman"/>
                <w:sz w:val="28"/>
                <w:szCs w:val="28"/>
              </w:rPr>
              <w:t>Родительское собрание</w:t>
            </w:r>
            <w:r w:rsidRPr="003C6D95">
              <w:rPr>
                <w:rFonts w:ascii="Times New Roman" w:hAnsi="Times New Roman" w:cs="Times New Roman"/>
                <w:sz w:val="28"/>
                <w:szCs w:val="28"/>
              </w:rPr>
              <w:t xml:space="preserve"> с родителями и детьми «Играйте вместе с детьми»</w:t>
            </w:r>
          </w:p>
        </w:tc>
      </w:tr>
      <w:tr w:rsidR="00A34C10" w14:paraId="0A64B0D1" w14:textId="77777777" w:rsidTr="00F605B5">
        <w:tc>
          <w:tcPr>
            <w:tcW w:w="2093" w:type="dxa"/>
          </w:tcPr>
          <w:p w14:paraId="5C028FE0" w14:textId="77777777" w:rsidR="00A34C10" w:rsidRDefault="00A34C10" w:rsidP="00F605B5">
            <w:pPr>
              <w:rPr>
                <w:rFonts w:ascii="Times New Roman" w:hAnsi="Times New Roman" w:cs="Times New Roman"/>
                <w:sz w:val="28"/>
                <w:szCs w:val="28"/>
              </w:rPr>
            </w:pPr>
            <w:r>
              <w:rPr>
                <w:rFonts w:ascii="Times New Roman" w:hAnsi="Times New Roman" w:cs="Times New Roman"/>
                <w:sz w:val="28"/>
                <w:szCs w:val="28"/>
              </w:rPr>
              <w:t>Октябрь</w:t>
            </w:r>
          </w:p>
        </w:tc>
        <w:tc>
          <w:tcPr>
            <w:tcW w:w="7478" w:type="dxa"/>
          </w:tcPr>
          <w:p w14:paraId="69567238"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 xml:space="preserve">Занятие с детьми «Я и друзья» </w:t>
            </w:r>
          </w:p>
          <w:p w14:paraId="3468B320"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 xml:space="preserve">Сюжетно-ролевая игра «Семья» </w:t>
            </w:r>
          </w:p>
          <w:p w14:paraId="2FAC91DE"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Правила личностного взаимодействия с ребенком «Не рядом и не над, а вместе»</w:t>
            </w:r>
          </w:p>
        </w:tc>
      </w:tr>
      <w:tr w:rsidR="00A34C10" w14:paraId="5FDD1908" w14:textId="77777777" w:rsidTr="00F605B5">
        <w:tc>
          <w:tcPr>
            <w:tcW w:w="2093" w:type="dxa"/>
          </w:tcPr>
          <w:p w14:paraId="53DFFA1F" w14:textId="77777777" w:rsidR="00A34C10" w:rsidRDefault="00A34C10" w:rsidP="00F605B5">
            <w:pPr>
              <w:rPr>
                <w:rFonts w:ascii="Times New Roman" w:hAnsi="Times New Roman" w:cs="Times New Roman"/>
                <w:sz w:val="28"/>
                <w:szCs w:val="28"/>
              </w:rPr>
            </w:pPr>
            <w:r>
              <w:rPr>
                <w:rFonts w:ascii="Times New Roman" w:hAnsi="Times New Roman" w:cs="Times New Roman"/>
                <w:sz w:val="28"/>
                <w:szCs w:val="28"/>
              </w:rPr>
              <w:t>Ноябрь</w:t>
            </w:r>
          </w:p>
        </w:tc>
        <w:tc>
          <w:tcPr>
            <w:tcW w:w="7478" w:type="dxa"/>
          </w:tcPr>
          <w:p w14:paraId="528B59F1"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 xml:space="preserve">Занятие с детьми «Я считаю тебя хорошим» </w:t>
            </w:r>
          </w:p>
          <w:p w14:paraId="470654DB"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Настольно – печатные игры</w:t>
            </w:r>
          </w:p>
          <w:p w14:paraId="58F23B63"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 xml:space="preserve"> Рекомендации для педагог</w:t>
            </w:r>
            <w:r>
              <w:rPr>
                <w:rFonts w:ascii="Times New Roman" w:hAnsi="Times New Roman" w:cs="Times New Roman"/>
                <w:sz w:val="28"/>
                <w:szCs w:val="28"/>
              </w:rPr>
              <w:t>ов</w:t>
            </w:r>
            <w:r w:rsidRPr="003C6D95">
              <w:rPr>
                <w:rFonts w:ascii="Times New Roman" w:hAnsi="Times New Roman" w:cs="Times New Roman"/>
                <w:sz w:val="28"/>
                <w:szCs w:val="28"/>
              </w:rPr>
              <w:t xml:space="preserve"> и родителей по формированию коммуникативной компетенции дошкольников.</w:t>
            </w:r>
          </w:p>
        </w:tc>
      </w:tr>
      <w:tr w:rsidR="00A34C10" w14:paraId="6D9E8F76" w14:textId="77777777" w:rsidTr="00F605B5">
        <w:tc>
          <w:tcPr>
            <w:tcW w:w="2093" w:type="dxa"/>
          </w:tcPr>
          <w:p w14:paraId="40164077" w14:textId="77777777" w:rsidR="00A34C10" w:rsidRDefault="00A34C10" w:rsidP="00F605B5">
            <w:pPr>
              <w:rPr>
                <w:rFonts w:ascii="Times New Roman" w:hAnsi="Times New Roman" w:cs="Times New Roman"/>
                <w:sz w:val="28"/>
                <w:szCs w:val="28"/>
              </w:rPr>
            </w:pPr>
            <w:r>
              <w:rPr>
                <w:rFonts w:ascii="Times New Roman" w:hAnsi="Times New Roman" w:cs="Times New Roman"/>
                <w:sz w:val="28"/>
                <w:szCs w:val="28"/>
              </w:rPr>
              <w:t>Декабрь</w:t>
            </w:r>
          </w:p>
        </w:tc>
        <w:tc>
          <w:tcPr>
            <w:tcW w:w="7478" w:type="dxa"/>
          </w:tcPr>
          <w:p w14:paraId="30B3F909"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 xml:space="preserve">Занятие с детьми «Что такое дружба?» </w:t>
            </w:r>
          </w:p>
          <w:p w14:paraId="0365A604"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Сюжетно-ролевая игра «Дом» Досуг «Папа, мама, я – дружная семья»</w:t>
            </w:r>
          </w:p>
        </w:tc>
      </w:tr>
      <w:tr w:rsidR="00A34C10" w14:paraId="0C0F1F50" w14:textId="77777777" w:rsidTr="00F605B5">
        <w:tc>
          <w:tcPr>
            <w:tcW w:w="2093" w:type="dxa"/>
          </w:tcPr>
          <w:p w14:paraId="76F2A1EB" w14:textId="77777777" w:rsidR="00A34C10" w:rsidRDefault="00A34C10" w:rsidP="00F605B5">
            <w:pPr>
              <w:rPr>
                <w:rFonts w:ascii="Times New Roman" w:hAnsi="Times New Roman" w:cs="Times New Roman"/>
                <w:sz w:val="28"/>
                <w:szCs w:val="28"/>
              </w:rPr>
            </w:pPr>
            <w:r>
              <w:rPr>
                <w:rFonts w:ascii="Times New Roman" w:hAnsi="Times New Roman" w:cs="Times New Roman"/>
                <w:sz w:val="28"/>
                <w:szCs w:val="28"/>
              </w:rPr>
              <w:t>Январь</w:t>
            </w:r>
          </w:p>
        </w:tc>
        <w:tc>
          <w:tcPr>
            <w:tcW w:w="7478" w:type="dxa"/>
          </w:tcPr>
          <w:p w14:paraId="553A9E8B"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 xml:space="preserve">Занятие с детьми «Дружба это помощь» </w:t>
            </w:r>
          </w:p>
          <w:p w14:paraId="44E1232C"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Консультация «Тип темперамента моего ребенка»</w:t>
            </w:r>
          </w:p>
        </w:tc>
      </w:tr>
      <w:tr w:rsidR="00A34C10" w14:paraId="1436B01A" w14:textId="77777777" w:rsidTr="00F605B5">
        <w:tc>
          <w:tcPr>
            <w:tcW w:w="2093" w:type="dxa"/>
          </w:tcPr>
          <w:p w14:paraId="3B30E8C0" w14:textId="77777777" w:rsidR="00A34C10" w:rsidRDefault="00A34C10" w:rsidP="00F605B5">
            <w:pPr>
              <w:rPr>
                <w:rFonts w:ascii="Times New Roman" w:hAnsi="Times New Roman" w:cs="Times New Roman"/>
                <w:sz w:val="28"/>
                <w:szCs w:val="28"/>
              </w:rPr>
            </w:pPr>
            <w:r>
              <w:rPr>
                <w:rFonts w:ascii="Times New Roman" w:hAnsi="Times New Roman" w:cs="Times New Roman"/>
                <w:sz w:val="28"/>
                <w:szCs w:val="28"/>
              </w:rPr>
              <w:t>Февраль</w:t>
            </w:r>
          </w:p>
        </w:tc>
        <w:tc>
          <w:tcPr>
            <w:tcW w:w="7478" w:type="dxa"/>
          </w:tcPr>
          <w:p w14:paraId="5E5DD96D"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 xml:space="preserve">Занятие с детьми «Кто такой настоящий друг?» </w:t>
            </w:r>
          </w:p>
          <w:p w14:paraId="516B15F8" w14:textId="77777777" w:rsidR="00A34C10" w:rsidRDefault="00A34C10" w:rsidP="00F605B5">
            <w:pPr>
              <w:rPr>
                <w:rFonts w:ascii="Times New Roman" w:hAnsi="Times New Roman" w:cs="Times New Roman"/>
                <w:sz w:val="28"/>
                <w:szCs w:val="28"/>
              </w:rPr>
            </w:pPr>
            <w:proofErr w:type="gramStart"/>
            <w:r w:rsidRPr="003C6D95">
              <w:rPr>
                <w:rFonts w:ascii="Times New Roman" w:hAnsi="Times New Roman" w:cs="Times New Roman"/>
                <w:sz w:val="28"/>
                <w:szCs w:val="28"/>
              </w:rPr>
              <w:t>Фото- альбом</w:t>
            </w:r>
            <w:proofErr w:type="gramEnd"/>
            <w:r w:rsidRPr="003C6D95">
              <w:rPr>
                <w:rFonts w:ascii="Times New Roman" w:hAnsi="Times New Roman" w:cs="Times New Roman"/>
                <w:sz w:val="28"/>
                <w:szCs w:val="28"/>
              </w:rPr>
              <w:t xml:space="preserve"> созданный родителями совместно с детьми «Я общительный» </w:t>
            </w:r>
          </w:p>
        </w:tc>
      </w:tr>
      <w:tr w:rsidR="00A34C10" w14:paraId="764A78DF" w14:textId="77777777" w:rsidTr="00F605B5">
        <w:tc>
          <w:tcPr>
            <w:tcW w:w="2093" w:type="dxa"/>
          </w:tcPr>
          <w:p w14:paraId="110E833B" w14:textId="77777777" w:rsidR="00A34C10" w:rsidRDefault="00A34C10" w:rsidP="00F605B5">
            <w:pPr>
              <w:rPr>
                <w:rFonts w:ascii="Times New Roman" w:hAnsi="Times New Roman" w:cs="Times New Roman"/>
                <w:sz w:val="28"/>
                <w:szCs w:val="28"/>
              </w:rPr>
            </w:pPr>
            <w:r>
              <w:rPr>
                <w:rFonts w:ascii="Times New Roman" w:hAnsi="Times New Roman" w:cs="Times New Roman"/>
                <w:sz w:val="28"/>
                <w:szCs w:val="28"/>
              </w:rPr>
              <w:t>Март</w:t>
            </w:r>
          </w:p>
        </w:tc>
        <w:tc>
          <w:tcPr>
            <w:tcW w:w="7478" w:type="dxa"/>
          </w:tcPr>
          <w:p w14:paraId="74CD213B"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Занятие с детьми «С кем я хочу дружить?»</w:t>
            </w:r>
          </w:p>
          <w:p w14:paraId="7C80DA7A"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Вечер коммуникативных игр с родителями.</w:t>
            </w:r>
          </w:p>
        </w:tc>
      </w:tr>
      <w:tr w:rsidR="00A34C10" w14:paraId="2DEE7813" w14:textId="77777777" w:rsidTr="00F605B5">
        <w:tc>
          <w:tcPr>
            <w:tcW w:w="2093" w:type="dxa"/>
          </w:tcPr>
          <w:p w14:paraId="220BFB46" w14:textId="77777777" w:rsidR="00A34C10" w:rsidRDefault="00A34C10" w:rsidP="00F605B5">
            <w:pPr>
              <w:rPr>
                <w:rFonts w:ascii="Times New Roman" w:hAnsi="Times New Roman" w:cs="Times New Roman"/>
                <w:sz w:val="28"/>
                <w:szCs w:val="28"/>
              </w:rPr>
            </w:pPr>
            <w:r>
              <w:rPr>
                <w:rFonts w:ascii="Times New Roman" w:hAnsi="Times New Roman" w:cs="Times New Roman"/>
                <w:sz w:val="28"/>
                <w:szCs w:val="28"/>
              </w:rPr>
              <w:t>Апрель</w:t>
            </w:r>
          </w:p>
        </w:tc>
        <w:tc>
          <w:tcPr>
            <w:tcW w:w="7478" w:type="dxa"/>
          </w:tcPr>
          <w:p w14:paraId="40B37470"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 xml:space="preserve">Игры и игровые </w:t>
            </w:r>
            <w:proofErr w:type="gramStart"/>
            <w:r w:rsidRPr="003C6D95">
              <w:rPr>
                <w:rFonts w:ascii="Times New Roman" w:hAnsi="Times New Roman" w:cs="Times New Roman"/>
                <w:sz w:val="28"/>
                <w:szCs w:val="28"/>
              </w:rPr>
              <w:t>упражнения:«</w:t>
            </w:r>
            <w:proofErr w:type="gramEnd"/>
            <w:r w:rsidRPr="003C6D95">
              <w:rPr>
                <w:rFonts w:ascii="Times New Roman" w:hAnsi="Times New Roman" w:cs="Times New Roman"/>
                <w:sz w:val="28"/>
                <w:szCs w:val="28"/>
              </w:rPr>
              <w:t xml:space="preserve">Зеркало», «Договорились глазами», «Назови соседа ласково», «Передай свое настроение (мимикой, словом, интонацией, </w:t>
            </w:r>
            <w:r w:rsidRPr="003C6D95">
              <w:rPr>
                <w:rFonts w:ascii="Times New Roman" w:hAnsi="Times New Roman" w:cs="Times New Roman"/>
                <w:sz w:val="28"/>
                <w:szCs w:val="28"/>
              </w:rPr>
              <w:lastRenderedPageBreak/>
              <w:t xml:space="preserve">прикосновением, движением…» </w:t>
            </w:r>
          </w:p>
          <w:p w14:paraId="3F86B585"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Занятие с детьми «Какие чувства мешают дружить?»</w:t>
            </w:r>
          </w:p>
        </w:tc>
      </w:tr>
      <w:tr w:rsidR="00A34C10" w14:paraId="12FDBB27" w14:textId="77777777" w:rsidTr="00F605B5">
        <w:tc>
          <w:tcPr>
            <w:tcW w:w="2093" w:type="dxa"/>
          </w:tcPr>
          <w:p w14:paraId="308132B1" w14:textId="77777777" w:rsidR="00A34C10" w:rsidRDefault="00A34C10" w:rsidP="00F605B5">
            <w:pPr>
              <w:rPr>
                <w:rFonts w:ascii="Times New Roman" w:hAnsi="Times New Roman" w:cs="Times New Roman"/>
                <w:sz w:val="28"/>
                <w:szCs w:val="28"/>
              </w:rPr>
            </w:pPr>
            <w:r>
              <w:rPr>
                <w:rFonts w:ascii="Times New Roman" w:hAnsi="Times New Roman" w:cs="Times New Roman"/>
                <w:sz w:val="28"/>
                <w:szCs w:val="28"/>
              </w:rPr>
              <w:lastRenderedPageBreak/>
              <w:t xml:space="preserve">Май </w:t>
            </w:r>
          </w:p>
        </w:tc>
        <w:tc>
          <w:tcPr>
            <w:tcW w:w="7478" w:type="dxa"/>
          </w:tcPr>
          <w:p w14:paraId="67827635" w14:textId="77777777" w:rsidR="00A34C10" w:rsidRDefault="00A34C10" w:rsidP="00F605B5">
            <w:pPr>
              <w:rPr>
                <w:rFonts w:ascii="Times New Roman" w:hAnsi="Times New Roman" w:cs="Times New Roman"/>
                <w:sz w:val="28"/>
                <w:szCs w:val="28"/>
              </w:rPr>
            </w:pPr>
            <w:r w:rsidRPr="003C6D95">
              <w:rPr>
                <w:rFonts w:ascii="Times New Roman" w:hAnsi="Times New Roman" w:cs="Times New Roman"/>
                <w:sz w:val="28"/>
                <w:szCs w:val="28"/>
              </w:rPr>
              <w:t>Занятие с детьми</w:t>
            </w:r>
            <w:r>
              <w:rPr>
                <w:rFonts w:ascii="Times New Roman" w:hAnsi="Times New Roman" w:cs="Times New Roman"/>
                <w:sz w:val="28"/>
                <w:szCs w:val="28"/>
              </w:rPr>
              <w:t xml:space="preserve"> «Мы изменились» О</w:t>
            </w:r>
            <w:r w:rsidRPr="003C6D95">
              <w:rPr>
                <w:rFonts w:ascii="Times New Roman" w:hAnsi="Times New Roman" w:cs="Times New Roman"/>
                <w:sz w:val="28"/>
                <w:szCs w:val="28"/>
              </w:rPr>
              <w:t xml:space="preserve">тчёт на педагогическом совете для педагогов. </w:t>
            </w:r>
            <w:r>
              <w:rPr>
                <w:rFonts w:ascii="Times New Roman" w:hAnsi="Times New Roman" w:cs="Times New Roman"/>
                <w:sz w:val="28"/>
                <w:szCs w:val="28"/>
              </w:rPr>
              <w:t>Итоговое родительское собрание</w:t>
            </w:r>
            <w:r w:rsidRPr="003C6D95">
              <w:rPr>
                <w:rFonts w:ascii="Times New Roman" w:hAnsi="Times New Roman" w:cs="Times New Roman"/>
                <w:sz w:val="28"/>
                <w:szCs w:val="28"/>
              </w:rPr>
              <w:t>.</w:t>
            </w:r>
          </w:p>
        </w:tc>
      </w:tr>
    </w:tbl>
    <w:p w14:paraId="2B01903A" w14:textId="77777777" w:rsidR="00A34C10" w:rsidRDefault="00A34C10" w:rsidP="00A34C10">
      <w:pPr>
        <w:rPr>
          <w:rFonts w:ascii="Times New Roman" w:hAnsi="Times New Roman" w:cs="Times New Roman"/>
          <w:sz w:val="28"/>
          <w:szCs w:val="28"/>
        </w:rPr>
      </w:pPr>
    </w:p>
    <w:p w14:paraId="7606B85D" w14:textId="77777777" w:rsidR="00A34C10" w:rsidRDefault="00A34C10" w:rsidP="00A34C10">
      <w:pPr>
        <w:rPr>
          <w:rFonts w:ascii="Times New Roman" w:hAnsi="Times New Roman" w:cs="Times New Roman"/>
          <w:sz w:val="28"/>
          <w:szCs w:val="28"/>
        </w:rPr>
      </w:pPr>
      <w:r w:rsidRPr="003C6D95">
        <w:rPr>
          <w:rFonts w:ascii="Times New Roman" w:hAnsi="Times New Roman" w:cs="Times New Roman"/>
          <w:sz w:val="28"/>
          <w:szCs w:val="28"/>
        </w:rPr>
        <w:t xml:space="preserve">Литература: 1. Буренина А.И. От игры до спектакля. Методическое пособие. СПб, 1996. 2. Генов Г.В. Театр для малышей. М., «Просвещение», 1968. 3. Гурин Ю.В., Монина Г.Б. Игры для детей от трех до семи. СПб, «Речь», 2008. 2. Кряжева Н.Л. Развитие эмоционального мира детей. Екатеринбург, У- Фактория, 2004. 4. Орлова Ф.М. Нам весело. М., «Просвещение», 1993. 5. </w:t>
      </w:r>
      <w:proofErr w:type="spellStart"/>
      <w:r w:rsidRPr="003C6D95">
        <w:rPr>
          <w:rFonts w:ascii="Times New Roman" w:hAnsi="Times New Roman" w:cs="Times New Roman"/>
          <w:sz w:val="28"/>
          <w:szCs w:val="28"/>
        </w:rPr>
        <w:t>Уликова</w:t>
      </w:r>
      <w:proofErr w:type="spellEnd"/>
      <w:r w:rsidRPr="003C6D95">
        <w:rPr>
          <w:rFonts w:ascii="Times New Roman" w:hAnsi="Times New Roman" w:cs="Times New Roman"/>
          <w:sz w:val="28"/>
          <w:szCs w:val="28"/>
        </w:rPr>
        <w:t xml:space="preserve"> Н.А. Словом душа растеѐт». СПб, «Старт», 1999. 6. Чистякова М.И. </w:t>
      </w:r>
      <w:proofErr w:type="spellStart"/>
      <w:r w:rsidRPr="003C6D95">
        <w:rPr>
          <w:rFonts w:ascii="Times New Roman" w:hAnsi="Times New Roman" w:cs="Times New Roman"/>
          <w:sz w:val="28"/>
          <w:szCs w:val="28"/>
        </w:rPr>
        <w:t>Психогимнастика</w:t>
      </w:r>
      <w:proofErr w:type="spellEnd"/>
      <w:r w:rsidRPr="003C6D95">
        <w:rPr>
          <w:rFonts w:ascii="Times New Roman" w:hAnsi="Times New Roman" w:cs="Times New Roman"/>
          <w:sz w:val="28"/>
          <w:szCs w:val="28"/>
        </w:rPr>
        <w:t xml:space="preserve">. М., «Просвещение», 1999. 7. Уроки театра на уроках в школе НИИ АПН СССР. М., «Педагогические мастерские по художественному воспитанию», 1990. 8. </w:t>
      </w:r>
      <w:proofErr w:type="spellStart"/>
      <w:r w:rsidRPr="003C6D95">
        <w:rPr>
          <w:rFonts w:ascii="Times New Roman" w:hAnsi="Times New Roman" w:cs="Times New Roman"/>
          <w:sz w:val="28"/>
          <w:szCs w:val="28"/>
        </w:rPr>
        <w:t>Фопель</w:t>
      </w:r>
      <w:proofErr w:type="spellEnd"/>
      <w:r w:rsidRPr="003C6D95">
        <w:rPr>
          <w:rFonts w:ascii="Times New Roman" w:hAnsi="Times New Roman" w:cs="Times New Roman"/>
          <w:sz w:val="28"/>
          <w:szCs w:val="28"/>
        </w:rPr>
        <w:t xml:space="preserve"> К. Как научить детей сотрудничать. М., Генезис, 2006. 1. Князьков А.А. Словарь. Педагогическое </w:t>
      </w:r>
      <w:proofErr w:type="spellStart"/>
      <w:r w:rsidRPr="003C6D95">
        <w:rPr>
          <w:rFonts w:ascii="Times New Roman" w:hAnsi="Times New Roman" w:cs="Times New Roman"/>
          <w:sz w:val="28"/>
          <w:szCs w:val="28"/>
        </w:rPr>
        <w:t>речеведение</w:t>
      </w:r>
      <w:proofErr w:type="spellEnd"/>
      <w:r w:rsidRPr="003C6D95">
        <w:rPr>
          <w:rFonts w:ascii="Times New Roman" w:hAnsi="Times New Roman" w:cs="Times New Roman"/>
          <w:sz w:val="28"/>
          <w:szCs w:val="28"/>
        </w:rPr>
        <w:t xml:space="preserve">. М – Флинта, Наука, 1998. 2. Немов Р.С. Психология. В 3 кн. – М., </w:t>
      </w:r>
      <w:proofErr w:type="spellStart"/>
      <w:r w:rsidRPr="003C6D95">
        <w:rPr>
          <w:rFonts w:ascii="Times New Roman" w:hAnsi="Times New Roman" w:cs="Times New Roman"/>
          <w:sz w:val="28"/>
          <w:szCs w:val="28"/>
        </w:rPr>
        <w:t>Владос</w:t>
      </w:r>
      <w:proofErr w:type="spellEnd"/>
      <w:r w:rsidRPr="003C6D95">
        <w:rPr>
          <w:rFonts w:ascii="Times New Roman" w:hAnsi="Times New Roman" w:cs="Times New Roman"/>
          <w:sz w:val="28"/>
          <w:szCs w:val="28"/>
        </w:rPr>
        <w:t xml:space="preserve">, 2000, кн. 1: Общие основы психологии – 688с. 3. Юдина Е. Коммуникативное развитие ребенка и его педагогическая оценка в группе детского сада. // Дошкольное воспитание № 9, 1999 (статья в журнале). </w:t>
      </w:r>
    </w:p>
    <w:p w14:paraId="7ADBC9EF" w14:textId="77777777" w:rsidR="0007541E" w:rsidRDefault="0007541E" w:rsidP="00A34C10">
      <w:pPr>
        <w:rPr>
          <w:rFonts w:ascii="Times New Roman" w:hAnsi="Times New Roman" w:cs="Times New Roman"/>
          <w:sz w:val="28"/>
          <w:szCs w:val="28"/>
        </w:rPr>
      </w:pPr>
    </w:p>
    <w:p w14:paraId="5CDEC34B" w14:textId="77777777" w:rsidR="0007541E" w:rsidRDefault="0007541E" w:rsidP="00A34C10">
      <w:pPr>
        <w:rPr>
          <w:rFonts w:ascii="Times New Roman" w:hAnsi="Times New Roman" w:cs="Times New Roman"/>
          <w:sz w:val="28"/>
          <w:szCs w:val="28"/>
        </w:rPr>
      </w:pPr>
    </w:p>
    <w:p w14:paraId="68F6FC9E" w14:textId="77777777" w:rsidR="0007541E" w:rsidRDefault="0007541E" w:rsidP="00A34C10">
      <w:pPr>
        <w:rPr>
          <w:rFonts w:ascii="Times New Roman" w:hAnsi="Times New Roman" w:cs="Times New Roman"/>
          <w:sz w:val="28"/>
          <w:szCs w:val="28"/>
        </w:rPr>
      </w:pPr>
    </w:p>
    <w:p w14:paraId="66463A93" w14:textId="77777777" w:rsidR="0007541E" w:rsidRDefault="0007541E" w:rsidP="00A34C10">
      <w:pPr>
        <w:rPr>
          <w:rFonts w:ascii="Times New Roman" w:hAnsi="Times New Roman" w:cs="Times New Roman"/>
          <w:sz w:val="28"/>
          <w:szCs w:val="28"/>
        </w:rPr>
      </w:pPr>
    </w:p>
    <w:p w14:paraId="2F41F8F0" w14:textId="77777777" w:rsidR="0007541E" w:rsidRDefault="0007541E" w:rsidP="00A34C10">
      <w:pPr>
        <w:rPr>
          <w:rFonts w:ascii="Times New Roman" w:hAnsi="Times New Roman" w:cs="Times New Roman"/>
          <w:sz w:val="28"/>
          <w:szCs w:val="28"/>
        </w:rPr>
      </w:pPr>
    </w:p>
    <w:p w14:paraId="10F7D95F" w14:textId="77777777" w:rsidR="0007541E" w:rsidRDefault="0007541E" w:rsidP="00A34C10">
      <w:pPr>
        <w:rPr>
          <w:rFonts w:ascii="Times New Roman" w:hAnsi="Times New Roman" w:cs="Times New Roman"/>
          <w:sz w:val="28"/>
          <w:szCs w:val="28"/>
        </w:rPr>
      </w:pPr>
    </w:p>
    <w:p w14:paraId="0F5ABE3F" w14:textId="77777777" w:rsidR="0007541E" w:rsidRDefault="0007541E" w:rsidP="00A34C10">
      <w:pPr>
        <w:rPr>
          <w:rFonts w:ascii="Times New Roman" w:hAnsi="Times New Roman" w:cs="Times New Roman"/>
          <w:sz w:val="28"/>
          <w:szCs w:val="28"/>
        </w:rPr>
      </w:pPr>
    </w:p>
    <w:p w14:paraId="27413B39" w14:textId="77777777" w:rsidR="0007541E" w:rsidRDefault="0007541E" w:rsidP="00A34C10">
      <w:pPr>
        <w:rPr>
          <w:rFonts w:ascii="Times New Roman" w:hAnsi="Times New Roman" w:cs="Times New Roman"/>
          <w:sz w:val="28"/>
          <w:szCs w:val="28"/>
        </w:rPr>
      </w:pPr>
    </w:p>
    <w:p w14:paraId="0C89C65D" w14:textId="77777777" w:rsidR="0007541E" w:rsidRDefault="0007541E" w:rsidP="00A34C10">
      <w:pPr>
        <w:rPr>
          <w:rFonts w:ascii="Times New Roman" w:hAnsi="Times New Roman" w:cs="Times New Roman"/>
          <w:sz w:val="28"/>
          <w:szCs w:val="28"/>
        </w:rPr>
      </w:pPr>
    </w:p>
    <w:p w14:paraId="1C8B8A4C" w14:textId="77777777" w:rsidR="0007541E" w:rsidRDefault="0007541E" w:rsidP="00A34C10">
      <w:pPr>
        <w:rPr>
          <w:rFonts w:ascii="Times New Roman" w:hAnsi="Times New Roman" w:cs="Times New Roman"/>
          <w:sz w:val="28"/>
          <w:szCs w:val="28"/>
        </w:rPr>
      </w:pPr>
    </w:p>
    <w:p w14:paraId="3045350A" w14:textId="77777777" w:rsidR="0007541E" w:rsidRDefault="0007541E" w:rsidP="00A34C10">
      <w:pPr>
        <w:rPr>
          <w:rFonts w:ascii="Times New Roman" w:hAnsi="Times New Roman" w:cs="Times New Roman"/>
          <w:sz w:val="28"/>
          <w:szCs w:val="28"/>
        </w:rPr>
      </w:pPr>
    </w:p>
    <w:p w14:paraId="6A1099A5" w14:textId="77777777" w:rsidR="0007541E" w:rsidRDefault="0007541E" w:rsidP="00A34C10">
      <w:pPr>
        <w:rPr>
          <w:rFonts w:ascii="Times New Roman" w:hAnsi="Times New Roman" w:cs="Times New Roman"/>
          <w:sz w:val="28"/>
          <w:szCs w:val="28"/>
        </w:rPr>
      </w:pPr>
    </w:p>
    <w:p w14:paraId="19E3470E" w14:textId="77777777" w:rsidR="00A34C10" w:rsidRPr="009A3F68" w:rsidRDefault="00A34C10" w:rsidP="0007541E">
      <w:pPr>
        <w:jc w:val="right"/>
        <w:rPr>
          <w:rFonts w:ascii="Times New Roman" w:hAnsi="Times New Roman" w:cs="Times New Roman"/>
          <w:i/>
          <w:sz w:val="28"/>
          <w:szCs w:val="28"/>
        </w:rPr>
      </w:pPr>
      <w:r w:rsidRPr="009A3F68">
        <w:rPr>
          <w:rFonts w:ascii="Times New Roman" w:hAnsi="Times New Roman" w:cs="Times New Roman"/>
          <w:i/>
          <w:sz w:val="28"/>
          <w:szCs w:val="28"/>
        </w:rPr>
        <w:lastRenderedPageBreak/>
        <w:t xml:space="preserve">Приложение </w:t>
      </w:r>
    </w:p>
    <w:p w14:paraId="3F299E15" w14:textId="77777777" w:rsidR="00A34C10" w:rsidRPr="0007541E" w:rsidRDefault="00A34C10" w:rsidP="00A34C10">
      <w:pPr>
        <w:rPr>
          <w:rFonts w:ascii="Times New Roman" w:hAnsi="Times New Roman" w:cs="Times New Roman"/>
          <w:b/>
          <w:sz w:val="36"/>
          <w:szCs w:val="36"/>
        </w:rPr>
      </w:pPr>
      <w:r w:rsidRPr="0007541E">
        <w:rPr>
          <w:rFonts w:ascii="Times New Roman" w:hAnsi="Times New Roman" w:cs="Times New Roman"/>
          <w:b/>
          <w:sz w:val="36"/>
          <w:szCs w:val="36"/>
        </w:rPr>
        <w:t xml:space="preserve">Комплекс игр коммуникативного содержания </w:t>
      </w:r>
    </w:p>
    <w:p w14:paraId="3AA255BC" w14:textId="77777777" w:rsidR="00A34C10" w:rsidRPr="0007541E" w:rsidRDefault="00A34C10" w:rsidP="00A34C10">
      <w:pPr>
        <w:rPr>
          <w:rFonts w:ascii="Times New Roman" w:hAnsi="Times New Roman" w:cs="Times New Roman"/>
          <w:b/>
          <w:sz w:val="28"/>
          <w:szCs w:val="28"/>
        </w:rPr>
      </w:pPr>
      <w:r w:rsidRPr="0007541E">
        <w:rPr>
          <w:rFonts w:ascii="Times New Roman" w:hAnsi="Times New Roman" w:cs="Times New Roman"/>
          <w:b/>
          <w:sz w:val="28"/>
          <w:szCs w:val="28"/>
        </w:rPr>
        <w:t>1.«Царевна Несмеяна»</w:t>
      </w:r>
    </w:p>
    <w:p w14:paraId="00BFD96E" w14:textId="77777777" w:rsidR="00A34C10" w:rsidRDefault="00A34C10" w:rsidP="00A34C10">
      <w:pPr>
        <w:rPr>
          <w:rFonts w:ascii="Times New Roman" w:hAnsi="Times New Roman" w:cs="Times New Roman"/>
          <w:sz w:val="28"/>
          <w:szCs w:val="28"/>
        </w:rPr>
      </w:pPr>
      <w:r w:rsidRPr="003C6D95">
        <w:rPr>
          <w:rFonts w:ascii="Times New Roman" w:hAnsi="Times New Roman" w:cs="Times New Roman"/>
          <w:sz w:val="28"/>
          <w:szCs w:val="28"/>
        </w:rPr>
        <w:t xml:space="preserve"> Цель: создание игровой ситуации, стимулирующей активность детей, побуждающей их к сближению друг с другом, с окружающими взрослыми. Содержание: взрослый рассказывает сказку про царевну Несмеяну и предлагает поиграть в такую же игру. Кто-то из детей будет царевной, которая все время грустит и плачет, а остальные будут по очереди подходить к ней и стараться ее рассмешить. Царевна же изо всех сил старается не засмеяться. Выигрывает тот, кто сумеет все-таки вызвать ее улыбку или смех. В качестве царевны Несмеяны выбирается необщительный ребенок, а остальные всеми силами стараются ее развеселить </w:t>
      </w:r>
    </w:p>
    <w:p w14:paraId="5B04F30D" w14:textId="77777777" w:rsidR="00A34C10" w:rsidRPr="0007541E" w:rsidRDefault="00A34C10" w:rsidP="00A34C10">
      <w:pPr>
        <w:rPr>
          <w:rFonts w:ascii="Times New Roman" w:hAnsi="Times New Roman" w:cs="Times New Roman"/>
          <w:b/>
          <w:sz w:val="28"/>
          <w:szCs w:val="28"/>
        </w:rPr>
      </w:pPr>
      <w:r w:rsidRPr="0007541E">
        <w:rPr>
          <w:rFonts w:ascii="Times New Roman" w:hAnsi="Times New Roman" w:cs="Times New Roman"/>
          <w:b/>
          <w:sz w:val="28"/>
          <w:szCs w:val="28"/>
        </w:rPr>
        <w:t xml:space="preserve">2.«Игра с масками» </w:t>
      </w:r>
    </w:p>
    <w:p w14:paraId="67ED2C5D" w14:textId="77777777" w:rsidR="00A34C10" w:rsidRDefault="00A34C10" w:rsidP="00A34C10">
      <w:pPr>
        <w:rPr>
          <w:rFonts w:ascii="Times New Roman" w:hAnsi="Times New Roman" w:cs="Times New Roman"/>
          <w:sz w:val="28"/>
          <w:szCs w:val="28"/>
        </w:rPr>
      </w:pPr>
      <w:r w:rsidRPr="003C6D95">
        <w:rPr>
          <w:rFonts w:ascii="Times New Roman" w:hAnsi="Times New Roman" w:cs="Times New Roman"/>
          <w:sz w:val="28"/>
          <w:szCs w:val="28"/>
        </w:rPr>
        <w:t xml:space="preserve">Цель: Развивать умения проявлять чуткость, отзывчивость, сопереживание. Содержание: воспитатель предлагает детям приготовить дома маску своего любимого животного. Две такие «маски» могут в классе построить диалог о том, как им живется у своих владельцев, как они к ним относятся, а также как они сами относятся к своим владельцам. В заключение ребята делают вывод о необходимости бережного и ответственного отношения к своим питомцам. </w:t>
      </w:r>
    </w:p>
    <w:p w14:paraId="10CBCDA5" w14:textId="77777777" w:rsidR="00A34C10" w:rsidRPr="0007541E" w:rsidRDefault="00A34C10" w:rsidP="00A34C10">
      <w:pPr>
        <w:rPr>
          <w:rFonts w:ascii="Times New Roman" w:hAnsi="Times New Roman" w:cs="Times New Roman"/>
          <w:b/>
          <w:sz w:val="28"/>
          <w:szCs w:val="28"/>
        </w:rPr>
      </w:pPr>
      <w:r w:rsidRPr="0007541E">
        <w:rPr>
          <w:rFonts w:ascii="Times New Roman" w:hAnsi="Times New Roman" w:cs="Times New Roman"/>
          <w:b/>
          <w:sz w:val="28"/>
          <w:szCs w:val="28"/>
        </w:rPr>
        <w:t>3.«Чудесный терем дружбы»</w:t>
      </w:r>
    </w:p>
    <w:p w14:paraId="759CEEF5" w14:textId="77777777" w:rsidR="00A34C10" w:rsidRDefault="00A34C10" w:rsidP="00A34C10">
      <w:pPr>
        <w:rPr>
          <w:rFonts w:ascii="Times New Roman" w:hAnsi="Times New Roman" w:cs="Times New Roman"/>
          <w:sz w:val="28"/>
          <w:szCs w:val="28"/>
        </w:rPr>
      </w:pPr>
      <w:r w:rsidRPr="003C6D95">
        <w:rPr>
          <w:rFonts w:ascii="Times New Roman" w:hAnsi="Times New Roman" w:cs="Times New Roman"/>
          <w:sz w:val="28"/>
          <w:szCs w:val="28"/>
        </w:rPr>
        <w:t xml:space="preserve"> Материал: дом из фанеры, с тем количеством окон, сколько детей в группе. Цель: развивать умение детей замечать и оценивать личностные качества и поступки своих сверстников в группе детского сада. Содержание: воспитатель обращает внимание детей на домик, сделанный из плотного картона или фанеры. Домик этот очень нарядный, солнечный. В нем столько окон, сколько детей в группе. Воспитатель: « Этот домик не простой, в нем живет много загадок. Если мы с вами сумеем отгадать все загадки, то дом превратится в чудесный терем дружбы. Хотите попробовать?». Затем воспитатель называет отдельные яркие, положительные черты характера, личностные качества, которые свойственны определенному ребенку. Дети отгадывают о ком идет речь, если замечали это качество у своих товарищей. После отгадки в окне домика появляется фотография ребенка, о котором уже отгадана загадка.</w:t>
      </w:r>
    </w:p>
    <w:p w14:paraId="208819CD" w14:textId="77777777" w:rsidR="00A34C10" w:rsidRPr="0007541E" w:rsidRDefault="00A34C10" w:rsidP="00A34C10">
      <w:pPr>
        <w:rPr>
          <w:rFonts w:ascii="Times New Roman" w:hAnsi="Times New Roman" w:cs="Times New Roman"/>
          <w:b/>
          <w:sz w:val="28"/>
          <w:szCs w:val="28"/>
        </w:rPr>
      </w:pPr>
      <w:r w:rsidRPr="0007541E">
        <w:rPr>
          <w:rFonts w:ascii="Times New Roman" w:hAnsi="Times New Roman" w:cs="Times New Roman"/>
          <w:b/>
          <w:sz w:val="28"/>
          <w:szCs w:val="28"/>
        </w:rPr>
        <w:t xml:space="preserve"> 4.«Радио» </w:t>
      </w:r>
    </w:p>
    <w:p w14:paraId="20529D6C" w14:textId="77777777" w:rsidR="00A34C10" w:rsidRDefault="00A34C10" w:rsidP="00A34C10">
      <w:pPr>
        <w:rPr>
          <w:rFonts w:ascii="Times New Roman" w:hAnsi="Times New Roman" w:cs="Times New Roman"/>
          <w:sz w:val="28"/>
          <w:szCs w:val="28"/>
        </w:rPr>
      </w:pPr>
      <w:r w:rsidRPr="003C6D95">
        <w:rPr>
          <w:rFonts w:ascii="Times New Roman" w:hAnsi="Times New Roman" w:cs="Times New Roman"/>
          <w:sz w:val="28"/>
          <w:szCs w:val="28"/>
        </w:rPr>
        <w:lastRenderedPageBreak/>
        <w:t>Цель: воспитать у детей умение быть внимательными, запоминать наиболее существенные признаки. Содержание: Педагог, обращаясь к детям, говорит: - Сегодня мы будем играть в новую игру, она называется «Радио». Знаете ли вы, как называют человека, который говорит по радио? Правильно, диктором. Сегодня по радио диктор будет разыскивать детей нашей группы. Он будет кого-нибудь описывать, а мы по его рассказу узнаем, кто же потерялся. Сначала я буду диктором, слушайте: «Внимание! Внимание! Потерялась девочка. На ней красный свитер, клетчатый фартук, в косичках белые ленты. Кто знает эту девочку?» Так педагог начинает игру, показывая детям пример описания. Дети называют девочку из своей группы. «А теперь диктором будет кто-нибудь из вас», - говорит педагог. Нового диктора выбирают при помощи считалки. Педагог следит, чтобы дети перечисляли характерные черты своих товарищей: как они одеты, чем любят заниматься, как относятся к друзьям.</w:t>
      </w:r>
    </w:p>
    <w:p w14:paraId="1C6E0ACF" w14:textId="77777777" w:rsidR="00A34C10" w:rsidRPr="0007541E" w:rsidRDefault="00A34C10" w:rsidP="00A34C10">
      <w:pPr>
        <w:rPr>
          <w:rFonts w:ascii="Times New Roman" w:hAnsi="Times New Roman" w:cs="Times New Roman"/>
          <w:b/>
          <w:sz w:val="28"/>
          <w:szCs w:val="28"/>
        </w:rPr>
      </w:pPr>
      <w:r w:rsidRPr="0007541E">
        <w:rPr>
          <w:rFonts w:ascii="Times New Roman" w:hAnsi="Times New Roman" w:cs="Times New Roman"/>
          <w:b/>
          <w:sz w:val="28"/>
          <w:szCs w:val="28"/>
        </w:rPr>
        <w:t xml:space="preserve"> 5.«Кто я?» </w:t>
      </w:r>
    </w:p>
    <w:p w14:paraId="44A1611E" w14:textId="77777777" w:rsidR="00A34C10" w:rsidRDefault="00A34C10" w:rsidP="00A34C10">
      <w:pPr>
        <w:rPr>
          <w:rFonts w:ascii="Times New Roman" w:hAnsi="Times New Roman" w:cs="Times New Roman"/>
          <w:sz w:val="28"/>
          <w:szCs w:val="28"/>
        </w:rPr>
      </w:pPr>
      <w:r w:rsidRPr="003C6D95">
        <w:rPr>
          <w:rFonts w:ascii="Times New Roman" w:hAnsi="Times New Roman" w:cs="Times New Roman"/>
          <w:sz w:val="28"/>
          <w:szCs w:val="28"/>
        </w:rPr>
        <w:t xml:space="preserve">Цель: выявить уровень самооценки детей. Содержание: дети по очереди стараются назвать как можно больше ответов на вопрос: «Кто я?» Для описания себя используются характеристики, черты, интересы и чувства, и каждое предложение начинается с местоимения «я». Например, «Я - девочка» и т.п. Взрослый следит за тем, чтобы дети не повторяли то, что говорили предыдущие ребята, а описывали именно себя. Это игра дает детям возможность взглянуть на себя как бы с разных сторон, расширить представления о себе. </w:t>
      </w:r>
    </w:p>
    <w:p w14:paraId="7E17A565" w14:textId="77777777" w:rsidR="00A34C10" w:rsidRPr="0007541E" w:rsidRDefault="00A34C10" w:rsidP="00A34C10">
      <w:pPr>
        <w:rPr>
          <w:rFonts w:ascii="Times New Roman" w:hAnsi="Times New Roman" w:cs="Times New Roman"/>
          <w:b/>
          <w:sz w:val="28"/>
          <w:szCs w:val="28"/>
        </w:rPr>
      </w:pPr>
      <w:r w:rsidRPr="0007541E">
        <w:rPr>
          <w:rFonts w:ascii="Times New Roman" w:hAnsi="Times New Roman" w:cs="Times New Roman"/>
          <w:b/>
          <w:sz w:val="28"/>
          <w:szCs w:val="28"/>
        </w:rPr>
        <w:t>6. «Оживи маску»</w:t>
      </w:r>
    </w:p>
    <w:p w14:paraId="6C310A4D" w14:textId="77777777" w:rsidR="00A34C10" w:rsidRPr="0007541E" w:rsidRDefault="00A34C10" w:rsidP="00A34C10">
      <w:pPr>
        <w:rPr>
          <w:rFonts w:ascii="Times New Roman" w:hAnsi="Times New Roman" w:cs="Times New Roman"/>
          <w:sz w:val="28"/>
          <w:szCs w:val="28"/>
        </w:rPr>
      </w:pPr>
      <w:r w:rsidRPr="003C6D95">
        <w:rPr>
          <w:rFonts w:ascii="Times New Roman" w:hAnsi="Times New Roman" w:cs="Times New Roman"/>
          <w:sz w:val="28"/>
          <w:szCs w:val="28"/>
        </w:rPr>
        <w:t xml:space="preserve">Цель: развивать умение понимать настроение другого человека, прогнозировать и предвидеть то или иное настроение. Игровое правило: ситуации не должны повторяться. Содержание: каждому ребенку раздаются маски - настроения. Ребенок должен рассказать, что вызвало то или иное </w:t>
      </w:r>
      <w:r w:rsidRPr="0007541E">
        <w:rPr>
          <w:rFonts w:ascii="Times New Roman" w:hAnsi="Times New Roman" w:cs="Times New Roman"/>
          <w:sz w:val="28"/>
          <w:szCs w:val="28"/>
        </w:rPr>
        <w:t xml:space="preserve">настроение. Поощряются реальные и фантастические сюжеты. </w:t>
      </w:r>
    </w:p>
    <w:p w14:paraId="30651A7E" w14:textId="77777777" w:rsidR="00A34C10" w:rsidRPr="0007541E" w:rsidRDefault="00A34C10" w:rsidP="00A34C10">
      <w:pPr>
        <w:rPr>
          <w:rFonts w:ascii="Times New Roman" w:hAnsi="Times New Roman" w:cs="Times New Roman"/>
          <w:b/>
          <w:sz w:val="28"/>
          <w:szCs w:val="28"/>
        </w:rPr>
      </w:pPr>
      <w:r w:rsidRPr="0007541E">
        <w:rPr>
          <w:rFonts w:ascii="Times New Roman" w:hAnsi="Times New Roman" w:cs="Times New Roman"/>
          <w:b/>
          <w:sz w:val="28"/>
          <w:szCs w:val="28"/>
        </w:rPr>
        <w:t xml:space="preserve">7.«Угадай - ка» </w:t>
      </w:r>
    </w:p>
    <w:p w14:paraId="31B62A9E" w14:textId="77777777" w:rsidR="00A34C10" w:rsidRDefault="00A34C10" w:rsidP="00A34C10">
      <w:pPr>
        <w:rPr>
          <w:rFonts w:ascii="Times New Roman" w:hAnsi="Times New Roman" w:cs="Times New Roman"/>
          <w:sz w:val="28"/>
          <w:szCs w:val="28"/>
        </w:rPr>
      </w:pPr>
      <w:r w:rsidRPr="003C6D95">
        <w:rPr>
          <w:rFonts w:ascii="Times New Roman" w:hAnsi="Times New Roman" w:cs="Times New Roman"/>
          <w:sz w:val="28"/>
          <w:szCs w:val="28"/>
        </w:rPr>
        <w:t xml:space="preserve">Цель: направить на тренировку внимания и умения отследить состояние человека по мимике и пантомимике. Содержание: выбирается один ведущий. Дети садятся в ряд лицом к нему. За спинами передается небольшой мячик или другой предмет. По выражению лица и позе ведущий должен угадать, у кого мячик. Передача мяча прекращается после звонка. </w:t>
      </w:r>
    </w:p>
    <w:p w14:paraId="348DB6E2" w14:textId="77777777" w:rsidR="00A34C10" w:rsidRPr="0007541E" w:rsidRDefault="00A34C10" w:rsidP="00A34C10">
      <w:pPr>
        <w:rPr>
          <w:rFonts w:ascii="Times New Roman" w:hAnsi="Times New Roman" w:cs="Times New Roman"/>
          <w:b/>
          <w:sz w:val="28"/>
          <w:szCs w:val="28"/>
        </w:rPr>
      </w:pPr>
      <w:r w:rsidRPr="0007541E">
        <w:rPr>
          <w:rFonts w:ascii="Times New Roman" w:hAnsi="Times New Roman" w:cs="Times New Roman"/>
          <w:b/>
          <w:sz w:val="28"/>
          <w:szCs w:val="28"/>
        </w:rPr>
        <w:lastRenderedPageBreak/>
        <w:t xml:space="preserve">8. «Изобрази пословицу» </w:t>
      </w:r>
    </w:p>
    <w:p w14:paraId="3BADBA84" w14:textId="77777777" w:rsidR="00A34C10" w:rsidRDefault="00A34C10" w:rsidP="00A34C10">
      <w:pPr>
        <w:rPr>
          <w:rFonts w:ascii="Times New Roman" w:hAnsi="Times New Roman" w:cs="Times New Roman"/>
          <w:sz w:val="28"/>
          <w:szCs w:val="28"/>
        </w:rPr>
      </w:pPr>
      <w:r w:rsidRPr="003C6D95">
        <w:rPr>
          <w:rFonts w:ascii="Times New Roman" w:hAnsi="Times New Roman" w:cs="Times New Roman"/>
          <w:sz w:val="28"/>
          <w:szCs w:val="28"/>
        </w:rPr>
        <w:t xml:space="preserve">Цель: развивать умение использовать невербальные средства общения. Содержание: дети разбиваются на подгруппы и изображают с помощью жестов и мимики какую-либо пословицу: «Слово не воробей - вылетит, не поймаешь», «Скажи им кто твой друг, и я скажу, кто ты», «Нет друга - ищи, а найдешь, береги». </w:t>
      </w:r>
    </w:p>
    <w:p w14:paraId="12D93F8F" w14:textId="77777777" w:rsidR="00A34C10" w:rsidRPr="0007541E" w:rsidRDefault="00A34C10" w:rsidP="00A34C10">
      <w:pPr>
        <w:rPr>
          <w:rFonts w:ascii="Times New Roman" w:hAnsi="Times New Roman" w:cs="Times New Roman"/>
          <w:b/>
          <w:sz w:val="28"/>
          <w:szCs w:val="28"/>
        </w:rPr>
      </w:pPr>
      <w:r w:rsidRPr="0007541E">
        <w:rPr>
          <w:rFonts w:ascii="Times New Roman" w:hAnsi="Times New Roman" w:cs="Times New Roman"/>
          <w:b/>
          <w:sz w:val="28"/>
          <w:szCs w:val="28"/>
        </w:rPr>
        <w:t>9. «Управляем роботом»</w:t>
      </w:r>
    </w:p>
    <w:p w14:paraId="3368101D" w14:textId="77777777" w:rsidR="00A34C10" w:rsidRDefault="00A34C10" w:rsidP="00A34C10">
      <w:pPr>
        <w:rPr>
          <w:rFonts w:ascii="Times New Roman" w:hAnsi="Times New Roman" w:cs="Times New Roman"/>
          <w:sz w:val="28"/>
          <w:szCs w:val="28"/>
        </w:rPr>
      </w:pPr>
      <w:r w:rsidRPr="003C6D95">
        <w:rPr>
          <w:rFonts w:ascii="Times New Roman" w:hAnsi="Times New Roman" w:cs="Times New Roman"/>
          <w:sz w:val="28"/>
          <w:szCs w:val="28"/>
        </w:rPr>
        <w:t xml:space="preserve"> Цель: развивать умение подбирать соответствующие вербальные средства (этические формы) к различным ситуациям общения. Игровое правило: соблюдать очередность, действовать строго по инструкции. Содержание: вызывается ребенок - «робот». Дети по очереди дают ему задания. «Робот» выполняет инструкцию. Например: «Робот, попроси разрешение поиграть», «Робот, извинись перед другом», «Робот, </w:t>
      </w:r>
      <w:proofErr w:type="gramStart"/>
      <w:r w:rsidRPr="003C6D95">
        <w:rPr>
          <w:rFonts w:ascii="Times New Roman" w:hAnsi="Times New Roman" w:cs="Times New Roman"/>
          <w:sz w:val="28"/>
          <w:szCs w:val="28"/>
        </w:rPr>
        <w:t>узнай</w:t>
      </w:r>
      <w:proofErr w:type="gramEnd"/>
      <w:r w:rsidRPr="003C6D95">
        <w:rPr>
          <w:rFonts w:ascii="Times New Roman" w:hAnsi="Times New Roman" w:cs="Times New Roman"/>
          <w:sz w:val="28"/>
          <w:szCs w:val="28"/>
        </w:rPr>
        <w:t xml:space="preserve"> как найти дорогу». Предлагаются различные ситуации: обещание, совет, извинение, предложение, согласие, просьба, благодарность, уступки. </w:t>
      </w:r>
    </w:p>
    <w:p w14:paraId="3A3F0718" w14:textId="77777777" w:rsidR="00A34C10" w:rsidRPr="0007541E" w:rsidRDefault="00A34C10" w:rsidP="00A34C10">
      <w:pPr>
        <w:rPr>
          <w:rFonts w:ascii="Times New Roman" w:hAnsi="Times New Roman" w:cs="Times New Roman"/>
          <w:b/>
          <w:sz w:val="28"/>
          <w:szCs w:val="28"/>
        </w:rPr>
      </w:pPr>
      <w:r w:rsidRPr="0007541E">
        <w:rPr>
          <w:rFonts w:ascii="Times New Roman" w:hAnsi="Times New Roman" w:cs="Times New Roman"/>
          <w:b/>
          <w:sz w:val="28"/>
          <w:szCs w:val="28"/>
        </w:rPr>
        <w:t>10. Игра-соревнование «Самый лучший»</w:t>
      </w:r>
    </w:p>
    <w:p w14:paraId="1F000667" w14:textId="77777777" w:rsidR="00A34C10" w:rsidRDefault="00A34C10" w:rsidP="00A34C10">
      <w:pPr>
        <w:rPr>
          <w:rFonts w:ascii="Times New Roman" w:hAnsi="Times New Roman" w:cs="Times New Roman"/>
          <w:sz w:val="28"/>
          <w:szCs w:val="28"/>
        </w:rPr>
      </w:pPr>
      <w:r w:rsidRPr="003C6D95">
        <w:rPr>
          <w:rFonts w:ascii="Times New Roman" w:hAnsi="Times New Roman" w:cs="Times New Roman"/>
          <w:sz w:val="28"/>
          <w:szCs w:val="28"/>
        </w:rPr>
        <w:t xml:space="preserve"> Цель: формировать вербальные и невербальные средства для усиления коммуникативного воздействия, оценивать коммуникативные умения сверстника. Содержание: детям предлагается соревнование на «лучшего клоуна», «лучшего друга», «короля (королевы) вежливости», «защитника животных». Звание присваивается по результатам разыгрывания ситуаций: рассмеши царевну Несмеяну; попроси игрушку у ребят; уговори маму пойти в цирк; помирись с товарищем; попроси ребят принять тебя в игру. Тренинги для родителей на развитие коммуникативных </w:t>
      </w:r>
      <w:proofErr w:type="gramStart"/>
      <w:r w:rsidRPr="003C6D95">
        <w:rPr>
          <w:rFonts w:ascii="Times New Roman" w:hAnsi="Times New Roman" w:cs="Times New Roman"/>
          <w:sz w:val="28"/>
          <w:szCs w:val="28"/>
        </w:rPr>
        <w:t>навыков</w:t>
      </w:r>
      <w:proofErr w:type="gramEnd"/>
      <w:r w:rsidRPr="003C6D95">
        <w:rPr>
          <w:rFonts w:ascii="Times New Roman" w:hAnsi="Times New Roman" w:cs="Times New Roman"/>
          <w:sz w:val="28"/>
          <w:szCs w:val="28"/>
        </w:rPr>
        <w:t xml:space="preserve"> Найди себе пару. Цель упражнения: - развитие прогностических возможностей и интуиции; - формирование у членов группы установки на взаимопонимание. Каждому участнику при помощи булавки прикрепляется на спину лист бумаги. На листе нарисован сказочный герой или литературный персонаж, имеющий свою пару. Например: Крокодил Гена и Чебурашка, Винни Пух и </w:t>
      </w:r>
      <w:proofErr w:type="spellStart"/>
      <w:r w:rsidRPr="003C6D95">
        <w:rPr>
          <w:rFonts w:ascii="Times New Roman" w:hAnsi="Times New Roman" w:cs="Times New Roman"/>
          <w:sz w:val="28"/>
          <w:szCs w:val="28"/>
        </w:rPr>
        <w:t>Пяточок</w:t>
      </w:r>
      <w:proofErr w:type="spellEnd"/>
      <w:r w:rsidRPr="003C6D95">
        <w:rPr>
          <w:rFonts w:ascii="Times New Roman" w:hAnsi="Times New Roman" w:cs="Times New Roman"/>
          <w:sz w:val="28"/>
          <w:szCs w:val="28"/>
        </w:rPr>
        <w:t xml:space="preserve"> т.д. Каждый участник должен отыскать свою "вторую половину", опрашивая группу. При этом запрещается задавать прямые вопросы типа: "Что у меня написано на листе?". Отвечать на вопросы можно только словами "да" и "нет". Участники расходятся по комнате и беседуют друг с другом. На упражнение отводится 10-15 минут. Подарок. Воспитатель говорит: - Сейчас мы будем делать подарки друг другу. Начиная с ведущего, каждый по очереди средствами пантомимы изображает какой-то предмет и передает его </w:t>
      </w:r>
      <w:r w:rsidRPr="003C6D95">
        <w:rPr>
          <w:rFonts w:ascii="Times New Roman" w:hAnsi="Times New Roman" w:cs="Times New Roman"/>
          <w:sz w:val="28"/>
          <w:szCs w:val="28"/>
        </w:rPr>
        <w:lastRenderedPageBreak/>
        <w:t xml:space="preserve">своему соседу справа (мороженое, ежика, гирю, цветок и т.п.) Дар убеждения. Цель упражнения: оказание помощи участникам в понимании того, что такое убедительная речь, развитие навыков убедительной речи. Вызываются два участника. Каждому из них ведущий дает спичечный коробок, в одном из которых лежит цветная бумажка. После того, как оба участника выяснили у кого из них </w:t>
      </w:r>
      <w:proofErr w:type="gramStart"/>
      <w:r w:rsidRPr="003C6D95">
        <w:rPr>
          <w:rFonts w:ascii="Times New Roman" w:hAnsi="Times New Roman" w:cs="Times New Roman"/>
          <w:sz w:val="28"/>
          <w:szCs w:val="28"/>
        </w:rPr>
        <w:t>в коробке</w:t>
      </w:r>
      <w:proofErr w:type="gramEnd"/>
      <w:r w:rsidRPr="003C6D95">
        <w:rPr>
          <w:rFonts w:ascii="Times New Roman" w:hAnsi="Times New Roman" w:cs="Times New Roman"/>
          <w:sz w:val="28"/>
          <w:szCs w:val="28"/>
        </w:rPr>
        <w:t xml:space="preserve"> лежит бумажка - каждый начинает доказывать "публике" то, что именно у него в коробке лежит бумажка. Задача публики решить путем консенсуса, у кого же именно лежит в коробке бумажка. В случае, если "публика" ошиблась - ведущий придумывает ей наказание (например, на протяжении одной минуты попрыгать). Во время обсуждения важно проанализировать те случаи, когда "публика" ошибалась- какие вербальные и невербальные компоненты заставили ее поверить в ложь. </w:t>
      </w:r>
    </w:p>
    <w:p w14:paraId="5F02595C" w14:textId="77777777" w:rsidR="00A34C10" w:rsidRPr="0007541E" w:rsidRDefault="00A34C10" w:rsidP="00A34C10">
      <w:pPr>
        <w:rPr>
          <w:rFonts w:ascii="Times New Roman" w:hAnsi="Times New Roman" w:cs="Times New Roman"/>
          <w:b/>
          <w:sz w:val="28"/>
          <w:szCs w:val="28"/>
        </w:rPr>
      </w:pPr>
      <w:r w:rsidRPr="0007541E">
        <w:rPr>
          <w:rFonts w:ascii="Times New Roman" w:hAnsi="Times New Roman" w:cs="Times New Roman"/>
          <w:b/>
          <w:sz w:val="28"/>
          <w:szCs w:val="28"/>
        </w:rPr>
        <w:t xml:space="preserve">Доверчивый столб. </w:t>
      </w:r>
    </w:p>
    <w:p w14:paraId="782B043F" w14:textId="77777777" w:rsidR="00A34C10" w:rsidRDefault="00A34C10" w:rsidP="00A34C10">
      <w:pPr>
        <w:rPr>
          <w:rFonts w:ascii="Times New Roman" w:hAnsi="Times New Roman" w:cs="Times New Roman"/>
          <w:sz w:val="28"/>
          <w:szCs w:val="28"/>
        </w:rPr>
      </w:pPr>
      <w:r w:rsidRPr="003C6D95">
        <w:rPr>
          <w:rFonts w:ascii="Times New Roman" w:hAnsi="Times New Roman" w:cs="Times New Roman"/>
          <w:sz w:val="28"/>
          <w:szCs w:val="28"/>
        </w:rPr>
        <w:t xml:space="preserve">Цель упражнения: разминка, повышение доверия друг к другу. Все собираются в круг. Один участник становится в середину круга и падает назад с закрытыми глазами. Другие ловят его. </w:t>
      </w:r>
    </w:p>
    <w:p w14:paraId="254EDF52" w14:textId="77777777" w:rsidR="00A34C10" w:rsidRDefault="00A34C10" w:rsidP="00A34C10">
      <w:pPr>
        <w:rPr>
          <w:rFonts w:ascii="Times New Roman" w:hAnsi="Times New Roman" w:cs="Times New Roman"/>
          <w:sz w:val="28"/>
          <w:szCs w:val="28"/>
        </w:rPr>
      </w:pPr>
    </w:p>
    <w:p w14:paraId="60DA097F" w14:textId="77777777" w:rsidR="000B2F20" w:rsidRDefault="000B2F20"/>
    <w:sectPr w:rsidR="000B2F20" w:rsidSect="000B2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34C10"/>
    <w:rsid w:val="00024E43"/>
    <w:rsid w:val="0007541E"/>
    <w:rsid w:val="000B2F20"/>
    <w:rsid w:val="009C608C"/>
    <w:rsid w:val="00A34C10"/>
    <w:rsid w:val="00D01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0C33"/>
  <w15:docId w15:val="{3BD457C9-E223-4C7B-8A46-5E75803D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C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4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809DB-BD5F-494C-8B60-E8C6CD49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1975</Words>
  <Characters>11261</Characters>
  <Application>Microsoft Office Word</Application>
  <DocSecurity>0</DocSecurity>
  <Lines>93</Lines>
  <Paragraphs>26</Paragraphs>
  <ScaleCrop>false</ScaleCrop>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natashabogdanova77@yandex.ru</cp:lastModifiedBy>
  <cp:revision>5</cp:revision>
  <dcterms:created xsi:type="dcterms:W3CDTF">2023-10-31T13:51:00Z</dcterms:created>
  <dcterms:modified xsi:type="dcterms:W3CDTF">2023-11-10T11:01:00Z</dcterms:modified>
</cp:coreProperties>
</file>