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8C" w:rsidRPr="0069358C" w:rsidRDefault="0069358C" w:rsidP="0069358C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69358C">
        <w:rPr>
          <w:rFonts w:ascii="Open Sans" w:eastAsia="Times New Roman" w:hAnsi="Open Sans" w:cs="Times New Roman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родителей: «Почему дети обманывают?»</w:t>
      </w:r>
    </w:p>
    <w:p w:rsidR="0069358C" w:rsidRPr="0069358C" w:rsidRDefault="0069358C" w:rsidP="0069358C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69358C">
        <w:rPr>
          <w:rFonts w:ascii="Cambria" w:eastAsia="Times New Roman" w:hAnsi="Cambria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13D792B" wp14:editId="32552000">
            <wp:extent cx="3333750" cy="2400300"/>
            <wp:effectExtent l="0" t="0" r="0" b="0"/>
            <wp:docPr id="3" name="Рисунок 3" descr="ребенок обманывает, ребенок обманывает родителей, почему ребенок обман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обманывает, ребенок обманывает родителей, почему ребенок обманыва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58C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Ребенок обманывает. Обманывает сознательно, систематически, вдохновенно. Вы понимаете это, но не придаете должного значения. И напрасно. Сейчас еще есть время разобраться в ситуации, но завтра может быть поздно, и ситуация, на которую вы можете повлиять сегодня, завтра может стать вам неподконтрольной. Нередко в детской лжи есть четкая цель, она соответствует психологическим потребностям ребенка. Интерпретируя мир, дети учатся понимать его закономерности и нюансы. Изменяя реальность, они бессознательно защищают себя от конфликтов и тревожных ситуаций. Однако родителей должно насторожить, если ложь вошла в привычку.</w:t>
      </w:r>
    </w:p>
    <w:p w:rsidR="0069358C" w:rsidRPr="0069358C" w:rsidRDefault="0069358C" w:rsidP="0069358C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111111"/>
          <w:sz w:val="23"/>
          <w:szCs w:val="23"/>
          <w:lang w:eastAsia="ru-RU"/>
        </w:rPr>
      </w:pPr>
      <w:r w:rsidRPr="0069358C">
        <w:rPr>
          <w:rFonts w:ascii="Cambria" w:eastAsia="Times New Roman" w:hAnsi="Cambria" w:cs="Times New Roman"/>
          <w:b/>
          <w:bCs/>
          <w:color w:val="111111"/>
          <w:sz w:val="24"/>
          <w:szCs w:val="24"/>
          <w:lang w:eastAsia="ru-RU"/>
        </w:rPr>
        <w:t>Неправда дошкольников</w:t>
      </w:r>
      <w:r w:rsidRPr="0069358C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 - скорее фантазии, чем преднамеренный обман. Они уже способны представить то, чего на самом деле не было, но еще не осознают, что, говоря неправду, нарушают моральные нормы. У детей дошкольного возраста происходит </w:t>
      </w:r>
      <w:proofErr w:type="gramStart"/>
      <w:r w:rsidRPr="0069358C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>становление образного мышления</w:t>
      </w:r>
      <w:proofErr w:type="gramEnd"/>
      <w:r w:rsidRPr="0069358C">
        <w:rPr>
          <w:rFonts w:ascii="Cambria" w:eastAsia="Times New Roman" w:hAnsi="Cambria" w:cs="Times New Roman"/>
          <w:color w:val="111111"/>
          <w:sz w:val="24"/>
          <w:szCs w:val="24"/>
          <w:lang w:eastAsia="ru-RU"/>
        </w:rPr>
        <w:t xml:space="preserve"> и оно требует тренировки. Поэтому маленькие дети любят выдавать желаемое за действительное, мысленно создают себе ситуации, которые являются для них привлекательными. То есть, они не имеют сознательной цели скрыть правду.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Ребенок может говорить неправду, чтобы обратить на себя внимание взрослых. Мы постоянно заняты, мало времени проводим с детьми, зато немедленно реагируем на их негативные поступки. Ребенок, сказавший неправду, станет объектом внимания родителей на весь вечер. Вы не допускаете, что он, возможно, только этого и хотел - чтобы его наконец заметили.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Иногда дошкольник приписывает себе что-то хорошее, чтобы его похвалили. Так делают дети, которые чувствуют, что не оправдывают ожиданий родителей. Говорить неправду начинает ребенок, чьи родители предъявляют к нему различные требования: мама не разрешает иметь друга, папа - другого, а бабушка позволяет все. Как тут не запутаться? Если ребенок дошкольного возраста привирает сверстникам, он хочет создать себе ореол успешности. Такая ложь говорит о неуверенности в себе, желании самоутвердиться в кругу ровесников.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От 6 до 12 лет в детском сознании появляется граница между реальным и вымышленным. С 8 - 9 лет дети начинают понимать, что говорить неправду плохо не потому, что говорить неправду плохо не потому, что ложь не нравится взрослым, а потому, что на лжеца нельзя положиться, ему не доверяют, с ним не хотят дружить. И тем не менее есть причины, которые заставляют идти на обман.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lastRenderedPageBreak/>
        <w:t xml:space="preserve">Они так же хотят признания сверстников и боятся наказания родителей. В эти годы вся жизнь ребенка крутится вокруг успеваемости в учебе. Это настолько важно, что дети готовы идти на обман оценками, лишь бы не оказаться </w:t>
      </w:r>
      <w:proofErr w:type="gramStart"/>
      <w:r>
        <w:rPr>
          <w:rFonts w:ascii="Cambria" w:hAnsi="Cambria"/>
          <w:color w:val="111111"/>
        </w:rPr>
        <w:t>в глазах</w:t>
      </w:r>
      <w:proofErr w:type="gramEnd"/>
      <w:r>
        <w:rPr>
          <w:rFonts w:ascii="Cambria" w:hAnsi="Cambria"/>
          <w:color w:val="111111"/>
        </w:rPr>
        <w:t xml:space="preserve"> окружающих неудачниками.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Появляется и новая причина лжи - подражание родителям. Если мама говорит по телефону, что папы нет дома, хотя на самом деле он здесь, или учит сына: «Давай скажем, что мы забыли ...» - ребенок усваивает такие модели поведения.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Подросток уже способен осознавать, что случится, если его ложь будет раскрыта. Он сознательно делает выбор: я знаю, что могу потерять уважение и доверие других, но ...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Какие же причины заставляют его рисковать репутацией? Он защищает свой внутренний мир от бестактного вмешательства взрослых.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Повзрослев, дети не хотят, чтобы мы видели их переживания, расспрашивали о заветных тайнах. У детей подросткового возраста ложь нередко является формой бунта против педагогов или родителей, миру взрослых в целом.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 xml:space="preserve">Если мы не помогли им в детстве создать зону доверия и зону успешности, они и дальше будут кормить баснями своих друзей. Восхваление у такого подростка может превратиться в черту характера. В этом возрасте остро воспринимается двойная мораль. Взрослый становится объектом внимательного наблюдения и оценки, </w:t>
      </w:r>
      <w:proofErr w:type="gramStart"/>
      <w:r>
        <w:rPr>
          <w:rFonts w:ascii="Cambria" w:hAnsi="Cambria"/>
          <w:color w:val="111111"/>
        </w:rPr>
        <w:t>и</w:t>
      </w:r>
      <w:proofErr w:type="gramEnd"/>
      <w:r>
        <w:rPr>
          <w:rFonts w:ascii="Cambria" w:hAnsi="Cambria"/>
          <w:color w:val="111111"/>
        </w:rPr>
        <w:t xml:space="preserve"> если мы считаем приемлемым для себя в каких-то ситуациях кривить душой, а от подростка требуем правдивости, - он кипит от возмущения. И легко обманывает нас. Схема взаимоотношений, когда взрослый руководит жизнью ребенка, больше не пройдет.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Пришло время общаться на равных, уважать в ребенке человека. Прежде всего, уважать в подростке его внутренний мир. Да, это ваш ребенок, но уже взрослый настолько, чтобы иметь свои тайны. Не надо без разрешения трогать ее вещи, без стука входить в его комнату.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А вообще, </w:t>
      </w:r>
      <w:r>
        <w:rPr>
          <w:rStyle w:val="a4"/>
          <w:rFonts w:ascii="Cambria" w:hAnsi="Cambria"/>
          <w:color w:val="111111"/>
        </w:rPr>
        <w:t>причину детских обманов</w:t>
      </w:r>
      <w:r>
        <w:rPr>
          <w:rFonts w:ascii="Cambria" w:hAnsi="Cambria"/>
          <w:color w:val="111111"/>
        </w:rPr>
        <w:t> надо искать в семье, в отношении родителей и других родственников к ребенку и друг к другу, в требованиях, ожиданиях от ребенка. Иногда дети просто берут пример с взрослых. Если маме можно обманывать, то почему я должен говорить правду? Я тоже взрослый.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Застенчивые и замкнутые дети будут тщательно оберегать свои тайны. Другие - открытые и уверенные в себе - обманывать родителей будут меньше, но все равно у ребенка должно быть какое-то свое пространство, свои тайны. Он просто говорит - это моя тайна, или тайна друга. И не стоит его расспрашивать (за исключением случаев, когда надо помочь разобраться в ситуации). Чтобы ваш ребенок не врал, и не было других негативных форм поведения, в семье должны воцариться доверие и партнерские отношения.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 xml:space="preserve">Если он в чем-то ошибся, не стоит его бездумно наказывать за ошибки. Просто сядьте вместе и проанализируйте их с позиции дружбы, опыта старшего. Спросите ребенка: «Почему ты ошибся? Какие ты из этого сделаешь выводы?» И старайтесь избегать нотаций: «А я тебе говорила», «Я так и знала», «А это потому, что ты меня не слушал» и другие. После доверительной беседы ошибка ребенка станет для него ценным даром опыта. И в дальнейшем он будет пытаться избежать такой ошибки. К тому же, в случае такого дружественного анализа неудач ребенка, ни его </w:t>
      </w:r>
      <w:proofErr w:type="spellStart"/>
      <w:r>
        <w:rPr>
          <w:rFonts w:ascii="Cambria" w:hAnsi="Cambria"/>
          <w:color w:val="111111"/>
        </w:rPr>
        <w:t>самоценность</w:t>
      </w:r>
      <w:proofErr w:type="spellEnd"/>
      <w:r>
        <w:rPr>
          <w:rFonts w:ascii="Cambria" w:hAnsi="Cambria"/>
          <w:color w:val="111111"/>
        </w:rPr>
        <w:t>, ни самооценка не страдают.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111111"/>
          <w:sz w:val="23"/>
          <w:szCs w:val="23"/>
        </w:rPr>
      </w:pPr>
      <w:r>
        <w:rPr>
          <w:rStyle w:val="a4"/>
          <w:rFonts w:ascii="Cambria" w:hAnsi="Cambria"/>
          <w:color w:val="111111"/>
          <w:sz w:val="28"/>
          <w:szCs w:val="28"/>
        </w:rPr>
        <w:lastRenderedPageBreak/>
        <w:t>Как предотвратить детский обман?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  <w:sz w:val="28"/>
          <w:szCs w:val="28"/>
        </w:rPr>
        <w:t>Памятка для родителей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Уже после трех лет детям просто необходимо, чтобы взрослые замечали и оценивали все их достижения. Чаще хвалите своего ребенка, уверяйте в своей любви.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Договоритесь в семье об одинаковых требованиях. Ребенок должен четко знать, что можно, а чего нет.</w:t>
      </w:r>
    </w:p>
    <w:p w:rsidR="0069358C" w:rsidRDefault="0069358C" w:rsidP="0069358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111111"/>
          <w:sz w:val="23"/>
          <w:szCs w:val="23"/>
        </w:rPr>
      </w:pPr>
      <w:r>
        <w:rPr>
          <w:rFonts w:ascii="Cambria" w:hAnsi="Cambria"/>
          <w:color w:val="111111"/>
        </w:rPr>
        <w:t>Чтобы ребенок уверенно чувствовал себя со сверстниками, ему нужна зона успешности, в которой он бы превосходил друзей. Что у вашего ребенка получается лучше? Может, записать его в студию танца, или в музыкальную школу?</w:t>
      </w:r>
    </w:p>
    <w:p w:rsidR="00186F3F" w:rsidRDefault="00186F3F">
      <w:bookmarkStart w:id="0" w:name="_GoBack"/>
      <w:bookmarkEnd w:id="0"/>
    </w:p>
    <w:sectPr w:rsidR="0018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79"/>
    <w:rsid w:val="00186F3F"/>
    <w:rsid w:val="00480A79"/>
    <w:rsid w:val="006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9EA0-AA90-4847-9C08-2E30B7D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2020-04-14T10:09:00Z</dcterms:created>
  <dcterms:modified xsi:type="dcterms:W3CDTF">2020-04-14T10:09:00Z</dcterms:modified>
</cp:coreProperties>
</file>