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2" w:rsidRPr="00ED2772" w:rsidRDefault="00ED2772" w:rsidP="00ED2772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ED2772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«Как воспитать культурно-гигиенические навыки дошкольника»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1EBF8A1D" wp14:editId="48C3666A">
            <wp:extent cx="3333750" cy="2314575"/>
            <wp:effectExtent l="0" t="0" r="0" b="9525"/>
            <wp:docPr id="8" name="Рисунок 8" descr="культурно гигиенические навыки дошкольника, формирование культурно гигиенических навыков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льтурно гигиенические навыки дошкольника, формирование культурно гигиенических навыков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Обычно непоседливый и активный ребенок дошкольного возраста с трудом может усидеть на одном месте, пока мама причесывает его волосы или остригает ногти, не любит мыть голову, зубы чистит поспешно и то, лишь после неоднократного напоминания взрослых. А как нелегко ребенку просыпаться рано утром и, собираясь в детский сад, самостоятельно одеваться. Надо помнить, что надевать, за чем, уметь застегнуть пуговицы, завязать шнурки и т.п.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 не хочет прилагать усилия, переводит действия по уходу за собой на маму или папу. А родители и сами при появлении у ребенка даже малейших затруднений спешат прийти на помощь. Конечно, маме гораздо проще и быстрее самой умыть ребенка, одеть его, чем ждать, пока ребенок будет это делать медленно и неуклюже. И при этом следует понимать, что таким образом она формирует у ребенка пассивную позицию, тормозит развитие у него самостоятельности и культурно-гигиенических навыков. Поэтому ребенок приходит в детский сад и не может справиться, беспомощно просит воспитателей: «помогите», «застегните», «оденьте».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Поэтому, вместо того, чтобы делать за ребенка абсолютно все, позаботьтесь о том, чтобы обеспечить дома условия, благоприятные для </w:t>
      </w:r>
      <w:r w:rsidRPr="00ED2772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формирования у ребенка культурно-гигиенических навыков</w:t>
      </w: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Постоянно повторяйте вместе с ребенком те или иные действия, пока навыки окончательно не сформируются.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Что должен уметь ребенок на разных возрастных этапах дошкольного возраста?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Прежде всего, выясним последовательность формирования у ребенка дошкольного возраста культурно-гигиенических навыков и навыков, на которые целесообразно ориентироваться.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Так, уже на втором году жизни дети должны уметь подставлять руки под струю воды в умывальнике, смывать мыльную пену с рук, вытираться полотенцем, пить из чашки, есть ложкой, пользоваться салфеткой, носовым платком и тому подобное.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Трехлетние дети уже должны есть самостоятельно и аккуратно, тщательно пережевывать пищу, правильно держать ложку, самостоятельно закатывать рукава перед умыванием, пользоваться мылом, умываться, вытирать лицо полотенцем. Детей младшего дошкольного возраста следует обучать пользоваться столовыми </w:t>
      </w: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приборами (ложкой, вилкой, ножом), салфеткой, есть аккуратно, полоскать рот после еды, правильно чистить зубы, причесываться, соблюдать правила пользования предметами личной гигиены. Дети старшего дошкольного возраста уже в состоянии самостоятельно контролировать соблюдение личной гигиены, культурно вести себя за столом и тому подобное.</w:t>
      </w:r>
    </w:p>
    <w:p w:rsidR="00ED2772" w:rsidRPr="00ED2772" w:rsidRDefault="00ED2772" w:rsidP="00ED277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поощрять ребенка к самостоятельности в уходе за собой?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процедур. Поэтому, чтобы обеспечить ребенку удобство и комфортность, создайте в ванной комнате все необходимые условия для этого, в частности: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прикрепите крючок для полотенца на уровне роста ребенка;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поставьте рядом с умывальником низкий стульчик, стоя на котором ребенку будет удобно достать руками до крана;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прикрепите ручку-держатель к стене над ванной, чтобы ребенок мог держаться за нее обеими руками во время подмывания, мытья ног, принятия гигиенического душа;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положите рядом с ванной коврик, чтобы ребенок не поскользнулся.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Обязательно приобретите ребенку его личные предметы гигиены: полотенца, расческу для расчесывания волос, зубную щетку, детское мыло, мочалку и тому подобное. Дайте ребенку возможность самостоятельно их выбирать в магазине. Обычно детям нравится принадлежности ярких цветов, с интересными узорами или изображениями любимых персонажей или мультфильмов.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 предметы личной гигиены для ребенка следует подбирать с учетом его возрастных возможностей и антропометрических особенностей. Скажем, размер куска мыла должен соответствовать размеру детской руки, на полотенце обязательно должна быть петелька, чтобы ребенок одним движением мог взять и повесить его, стаканчики для зубной щетки должны быть устойчивыми, удобными и безопасными; расческу следует подбирать с тупыми зубчиками, чтобы не повредить нежную кожу ребенка.</w:t>
      </w:r>
    </w:p>
    <w:p w:rsidR="00ED2772" w:rsidRPr="00ED2772" w:rsidRDefault="00ED2772" w:rsidP="00ED2772">
      <w:pPr>
        <w:shd w:val="clear" w:color="auto" w:fill="FFFFFF"/>
        <w:spacing w:before="150" w:after="150" w:line="240" w:lineRule="auto"/>
        <w:jc w:val="center"/>
        <w:outlineLvl w:val="4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 нужно помнить родителям, приучая ребенка к аккуратности?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Работая над </w:t>
      </w:r>
      <w:r w:rsidRPr="00ED2772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формированием у ребенка явных культурно-гигиенических навыков</w:t>
      </w: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помните несколько важных правил: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спешка и нетерпение взрослых приглушают инициативу ребенка, его желание быть самостоятельным;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в процессе общения с ребенком как можно чаще высказывайте положительное отношение к чистоте, опрятности;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организуйте режимные моменты интересно - тогда ребенок охотно будет выполнять определенные действия. Во время гигиенических процедур, скажем, рассказывайте ребенку короткие дидактические стихи, берите с собой в ванную любимую игрушку ребенка, «которая тоже хочет быть опрятной»;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поощряйте любые детские проявления самостоятельности, даже самые неуклюжие;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ни в коем случае не критикуйте ребенка, только хвалите;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 не оставляйте ребенка без присмотра, даже если он научится самостоятельно выполнять ту или иную гигиеническую процедуру.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 надейтесь на то, что ребенок научится всему и сразу.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трехлетнем возрасте он умоет лицо только при условии, что взрослый будет стоять «над душой».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четыре года - сделает то же самое, если вы напомните, что умываться и чистить зубы необходимо каждому человеку. Кроме этого, ребенок непременно будет ждать, что вы похвалите его за правильность выполнения действия. Стремление заслужить похвалу является именно тем стимулом, побуждающим ребенка дошкольного возраста к самостоятельному уходу за собой. И только потом, когда вы сформируете у ребенка осознание того, что за каждым действием стоит правило, когда он усвоит определенную норму, тогда уже самостоятельно отправится в ванную, ведь почувствует потребность быть опрятным, поддерживать тело в чистоте.</w:t>
      </w:r>
    </w:p>
    <w:p w:rsidR="00ED2772" w:rsidRPr="00ED2772" w:rsidRDefault="00ED2772" w:rsidP="00ED27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Поэтому для формирования у ребенка любых устойчивых культурно-гигиенических навыков понадобятся не только длительное время и ваше терпение, но и поддержка у ребенка положительных эмоций от самостоятельного выполнения тех или иных гигиенических процедур. Ну и, конечно, </w:t>
      </w:r>
      <w:hyperlink r:id="rId5" w:tgtFrame="_blank" w:history="1">
        <w:r w:rsidRPr="00ED2772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ru-RU"/>
          </w:rPr>
          <w:t>родители-будьте хорошим примером для своего ребенка</w:t>
        </w:r>
      </w:hyperlink>
      <w:r w:rsidRPr="00ED277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!</w:t>
      </w:r>
    </w:p>
    <w:p w:rsidR="004F4F78" w:rsidRDefault="004F4F78">
      <w:bookmarkStart w:id="0" w:name="_GoBack"/>
      <w:bookmarkEnd w:id="0"/>
    </w:p>
    <w:sectPr w:rsidR="004F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EE"/>
    <w:rsid w:val="004F4F78"/>
    <w:rsid w:val="00787DEE"/>
    <w:rsid w:val="00E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E7AE-6D1F-4FF3-BDD2-C9DA3E00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/konsultazii-psichologa-dlya-roditel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2020-05-12T10:08:00Z</dcterms:created>
  <dcterms:modified xsi:type="dcterms:W3CDTF">2020-05-12T10:08:00Z</dcterms:modified>
</cp:coreProperties>
</file>